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FABC1F" w14:textId="6709A453" w:rsidR="008D704D" w:rsidRPr="00A5069E" w:rsidRDefault="008D704D" w:rsidP="00A5069E">
      <w:pPr>
        <w:pStyle w:val="Heading2"/>
        <w:ind w:left="5103"/>
        <w:jc w:val="right"/>
        <w:rPr>
          <w:rFonts w:ascii="Times New Roman" w:eastAsia="Calibri" w:hAnsi="Times New Roman" w:cs="Times New Roman"/>
          <w:color w:val="auto"/>
          <w:sz w:val="22"/>
          <w:szCs w:val="22"/>
        </w:rPr>
      </w:pPr>
      <w:bookmarkStart w:id="0" w:name="_Ref38291223"/>
      <w:bookmarkStart w:id="1" w:name="_Ref38291334"/>
      <w:bookmarkStart w:id="2" w:name="_Ref38533412"/>
      <w:bookmarkStart w:id="3" w:name="_Toc169013949"/>
      <w:r w:rsidRPr="00A5069E">
        <w:rPr>
          <w:rFonts w:ascii="Times New Roman" w:eastAsia="Calibri" w:hAnsi="Times New Roman" w:cs="Times New Roman"/>
          <w:color w:val="auto"/>
          <w:sz w:val="22"/>
          <w:szCs w:val="22"/>
        </w:rPr>
        <w:t xml:space="preserve">Pirkimo sąlygų </w:t>
      </w:r>
      <w:r w:rsidR="00F1334C" w:rsidRPr="00A5069E">
        <w:rPr>
          <w:rFonts w:ascii="Times New Roman" w:eastAsia="Calibri" w:hAnsi="Times New Roman" w:cs="Times New Roman"/>
          <w:color w:val="auto"/>
          <w:sz w:val="22"/>
          <w:szCs w:val="22"/>
        </w:rPr>
        <w:t>4</w:t>
      </w:r>
      <w:r w:rsidRPr="00A5069E">
        <w:rPr>
          <w:rFonts w:ascii="Times New Roman" w:eastAsia="Calibri" w:hAnsi="Times New Roman" w:cs="Times New Roman"/>
          <w:color w:val="auto"/>
          <w:sz w:val="22"/>
          <w:szCs w:val="22"/>
        </w:rPr>
        <w:t xml:space="preserve"> priedas „Tiekėjų kvalifikacijos reikalavimai</w:t>
      </w:r>
      <w:r w:rsidR="00283391" w:rsidRPr="00A5069E">
        <w:rPr>
          <w:rFonts w:ascii="Times New Roman" w:eastAsia="Calibri" w:hAnsi="Times New Roman" w:cs="Times New Roman"/>
          <w:color w:val="auto"/>
          <w:sz w:val="22"/>
          <w:szCs w:val="22"/>
        </w:rPr>
        <w:t xml:space="preserve"> ir reikalaujami kokybės bei aplinkos apsaugos vadybos sistemų standartai</w:t>
      </w:r>
      <w:r w:rsidRPr="00A5069E">
        <w:rPr>
          <w:rFonts w:ascii="Times New Roman" w:eastAsia="Calibri" w:hAnsi="Times New Roman" w:cs="Times New Roman"/>
          <w:color w:val="auto"/>
          <w:sz w:val="22"/>
          <w:szCs w:val="22"/>
        </w:rPr>
        <w:t>“</w:t>
      </w:r>
      <w:bookmarkEnd w:id="0"/>
      <w:bookmarkEnd w:id="1"/>
      <w:bookmarkEnd w:id="2"/>
      <w:bookmarkEnd w:id="3"/>
    </w:p>
    <w:p w14:paraId="085C2634" w14:textId="77777777" w:rsidR="00A8146B" w:rsidRPr="00A8146B" w:rsidRDefault="00A8146B" w:rsidP="00A8146B"/>
    <w:p w14:paraId="6D6810AA" w14:textId="77777777" w:rsidR="00A8146B" w:rsidRPr="00A8146B" w:rsidRDefault="00A8146B" w:rsidP="00A8146B">
      <w:pPr>
        <w:numPr>
          <w:ilvl w:val="1"/>
          <w:numId w:val="0"/>
        </w:numPr>
        <w:spacing w:after="240" w:line="240" w:lineRule="auto"/>
        <w:jc w:val="center"/>
        <w:rPr>
          <w:rFonts w:ascii="Times New Roman" w:hAnsi="Times New Roman" w:cs="Times New Roman"/>
          <w:caps/>
          <w:smallCaps/>
          <w:color w:val="404040" w:themeColor="text1" w:themeTint="BF"/>
          <w:spacing w:val="20"/>
          <w:sz w:val="22"/>
          <w:szCs w:val="22"/>
        </w:rPr>
      </w:pPr>
      <w:r w:rsidRPr="00A8146B">
        <w:rPr>
          <w:rFonts w:ascii="Times New Roman" w:hAnsi="Times New Roman" w:cs="Times New Roman"/>
          <w:caps/>
          <w:smallCaps/>
          <w:color w:val="404040" w:themeColor="text1" w:themeTint="BF"/>
          <w:spacing w:val="20"/>
          <w:sz w:val="22"/>
          <w:szCs w:val="22"/>
        </w:rPr>
        <w:t xml:space="preserve">TIEKĖJŲ KVALIFIKACIJOS REIKALAVIMAI IR REIKALAVIMAI LAIKYTIS </w:t>
      </w:r>
      <w:r w:rsidRPr="00A8146B">
        <w:rPr>
          <w:rFonts w:ascii="Times New Roman" w:hAnsi="Times New Roman" w:cs="Times New Roman"/>
          <w:caps/>
          <w:color w:val="404040" w:themeColor="text1" w:themeTint="BF"/>
          <w:spacing w:val="20"/>
          <w:sz w:val="22"/>
          <w:szCs w:val="22"/>
          <w:lang w:eastAsia="en-US"/>
        </w:rPr>
        <w:t>KOKYBĖS VADYBOS SISTEMOS IR (ARBA) APLINKOS APSAUGOS VADYBOS SISTEMOS STANDARTŲ</w:t>
      </w:r>
    </w:p>
    <w:p w14:paraId="4D4A44DA" w14:textId="51C11AE3" w:rsidR="00476F2E" w:rsidRPr="00476F2E" w:rsidRDefault="00CB204B" w:rsidP="00476F2E">
      <w:pPr>
        <w:spacing w:after="0" w:line="240" w:lineRule="auto"/>
        <w:jc w:val="both"/>
        <w:rPr>
          <w:rFonts w:ascii="Times New Roman" w:eastAsia="Times New Roman" w:hAnsi="Times New Roman" w:cs="Times New Roman"/>
          <w:sz w:val="22"/>
          <w:szCs w:val="22"/>
          <w:lang w:eastAsia="en-US"/>
        </w:rPr>
      </w:pPr>
      <w:r w:rsidRPr="00476F2E">
        <w:rPr>
          <w:rFonts w:ascii="Times New Roman" w:eastAsia="Times New Roman" w:hAnsi="Times New Roman" w:cs="Times New Roman"/>
          <w:sz w:val="22"/>
          <w:szCs w:val="22"/>
          <w:lang w:eastAsia="en-US"/>
        </w:rPr>
        <w:t xml:space="preserve">1. </w:t>
      </w:r>
      <w:r w:rsidR="00476F2E" w:rsidRPr="00476F2E">
        <w:rPr>
          <w:rFonts w:ascii="Times New Roman" w:eastAsia="Times New Roman" w:hAnsi="Times New Roman" w:cs="Times New Roman"/>
          <w:sz w:val="22"/>
          <w:szCs w:val="22"/>
          <w:lang w:eastAsia="en-US"/>
        </w:rPr>
        <w:t>Tiekėjų kvalifikacijos reikalavimai bei reikalaujami dokumentai ir informacija, patvirtinantys šiuos reikalavimus:</w:t>
      </w:r>
    </w:p>
    <w:tbl>
      <w:tblPr>
        <w:tblW w:w="9947"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0"/>
        <w:gridCol w:w="3855"/>
        <w:gridCol w:w="5282"/>
      </w:tblGrid>
      <w:tr w:rsidR="00EE402B" w:rsidRPr="00EE402B" w14:paraId="510FE0B7" w14:textId="77777777" w:rsidTr="00BE1BED">
        <w:trPr>
          <w:cantSplit/>
          <w:trHeight w:val="463"/>
          <w:tblHeader/>
        </w:trPr>
        <w:tc>
          <w:tcPr>
            <w:tcW w:w="810" w:type="dxa"/>
            <w:vAlign w:val="center"/>
          </w:tcPr>
          <w:p w14:paraId="0AACD725" w14:textId="57F4E871"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 xml:space="preserve">Eil. </w:t>
            </w:r>
            <w:r w:rsidR="00CD782D" w:rsidRPr="00F31104">
              <w:rPr>
                <w:rFonts w:ascii="Times New Roman" w:eastAsia="Calibri" w:hAnsi="Times New Roman" w:cs="Times New Roman"/>
                <w:b/>
                <w:sz w:val="22"/>
                <w:szCs w:val="22"/>
                <w:lang w:eastAsia="en-US"/>
              </w:rPr>
              <w:t>N</w:t>
            </w:r>
            <w:r w:rsidRPr="00F31104">
              <w:rPr>
                <w:rFonts w:ascii="Times New Roman" w:eastAsia="Calibri" w:hAnsi="Times New Roman" w:cs="Times New Roman"/>
                <w:b/>
                <w:sz w:val="22"/>
                <w:szCs w:val="22"/>
                <w:lang w:eastAsia="en-US"/>
              </w:rPr>
              <w:t>r.</w:t>
            </w:r>
          </w:p>
        </w:tc>
        <w:tc>
          <w:tcPr>
            <w:tcW w:w="3855" w:type="dxa"/>
            <w:vAlign w:val="center"/>
          </w:tcPr>
          <w:p w14:paraId="23C65E7D" w14:textId="77777777" w:rsidR="00EE402B" w:rsidRPr="00F31104" w:rsidRDefault="00EE402B" w:rsidP="00EE402B">
            <w:pPr>
              <w:jc w:val="center"/>
              <w:rPr>
                <w:rFonts w:ascii="Times New Roman" w:eastAsia="Calibri" w:hAnsi="Times New Roman" w:cs="Times New Roman"/>
                <w:b/>
                <w:sz w:val="22"/>
                <w:szCs w:val="22"/>
                <w:lang w:eastAsia="en-US"/>
              </w:rPr>
            </w:pPr>
            <w:r w:rsidRPr="00F31104">
              <w:rPr>
                <w:rFonts w:ascii="Times New Roman" w:eastAsia="Calibri" w:hAnsi="Times New Roman" w:cs="Times New Roman"/>
                <w:b/>
                <w:sz w:val="22"/>
                <w:szCs w:val="22"/>
                <w:lang w:eastAsia="en-US"/>
              </w:rPr>
              <w:t>Kvalifikacijos reikalavimai</w:t>
            </w:r>
          </w:p>
        </w:tc>
        <w:tc>
          <w:tcPr>
            <w:tcW w:w="5282" w:type="dxa"/>
            <w:vAlign w:val="center"/>
          </w:tcPr>
          <w:p w14:paraId="0C23B628" w14:textId="77777777" w:rsidR="00EE402B" w:rsidRPr="00EE402B" w:rsidRDefault="00EE402B" w:rsidP="00EE402B">
            <w:pPr>
              <w:jc w:val="center"/>
              <w:rPr>
                <w:rFonts w:eastAsia="Calibri" w:cstheme="minorHAnsi"/>
                <w:b/>
                <w:sz w:val="22"/>
                <w:szCs w:val="22"/>
                <w:lang w:eastAsia="en-US"/>
              </w:rPr>
            </w:pPr>
            <w:r w:rsidRPr="00EE402B">
              <w:rPr>
                <w:rFonts w:eastAsia="Calibri" w:cstheme="minorHAnsi"/>
                <w:b/>
                <w:sz w:val="22"/>
                <w:szCs w:val="22"/>
                <w:lang w:eastAsia="en-US"/>
              </w:rPr>
              <w:t>Patvirtinančių dokumentų sąrašas</w:t>
            </w:r>
          </w:p>
        </w:tc>
      </w:tr>
      <w:tr w:rsidR="00EE402B" w:rsidRPr="00EE402B" w14:paraId="72A4960F" w14:textId="77777777" w:rsidTr="00BE1BED">
        <w:trPr>
          <w:trHeight w:val="463"/>
        </w:trPr>
        <w:tc>
          <w:tcPr>
            <w:tcW w:w="9947" w:type="dxa"/>
            <w:gridSpan w:val="3"/>
          </w:tcPr>
          <w:p w14:paraId="692CB18E" w14:textId="5308B9E5" w:rsidR="00EE402B" w:rsidRPr="00F31104" w:rsidRDefault="00EE402B" w:rsidP="00EE402B">
            <w:pPr>
              <w:jc w:val="center"/>
              <w:rPr>
                <w:rFonts w:ascii="Times New Roman" w:eastAsia="Calibri" w:hAnsi="Times New Roman" w:cs="Times New Roman"/>
                <w:b/>
                <w:i/>
                <w:sz w:val="22"/>
                <w:szCs w:val="22"/>
                <w:lang w:eastAsia="en-US"/>
              </w:rPr>
            </w:pPr>
            <w:r w:rsidRPr="00F31104">
              <w:rPr>
                <w:rFonts w:ascii="Times New Roman" w:eastAsia="Calibri" w:hAnsi="Times New Roman" w:cs="Times New Roman"/>
                <w:b/>
                <w:i/>
                <w:sz w:val="22"/>
                <w:szCs w:val="22"/>
                <w:lang w:eastAsia="en-US"/>
              </w:rPr>
              <w:t>Teisė verstis atitinkama veikla</w:t>
            </w:r>
            <w:r w:rsidR="0056580C">
              <w:rPr>
                <w:rFonts w:ascii="Times New Roman" w:eastAsia="Calibri" w:hAnsi="Times New Roman" w:cs="Times New Roman"/>
                <w:b/>
                <w:i/>
                <w:sz w:val="22"/>
                <w:szCs w:val="22"/>
                <w:lang w:eastAsia="en-US"/>
              </w:rPr>
              <w:t xml:space="preserve"> (taikoma visoms pirkimo dalims)</w:t>
            </w:r>
          </w:p>
        </w:tc>
      </w:tr>
      <w:tr w:rsidR="00F31104" w:rsidRPr="00EE402B" w14:paraId="7D11E076" w14:textId="77777777" w:rsidTr="005B1B81">
        <w:trPr>
          <w:trHeight w:val="2235"/>
        </w:trPr>
        <w:tc>
          <w:tcPr>
            <w:tcW w:w="810" w:type="dxa"/>
            <w:tcBorders>
              <w:bottom w:val="single" w:sz="4" w:space="0" w:color="auto"/>
            </w:tcBorders>
          </w:tcPr>
          <w:p w14:paraId="2F1DB8DC" w14:textId="77777777" w:rsidR="00F31104" w:rsidRPr="00F31104" w:rsidRDefault="00F31104" w:rsidP="00F31104">
            <w:pPr>
              <w:spacing w:after="0"/>
              <w:rPr>
                <w:rFonts w:ascii="Times New Roman" w:eastAsia="Calibri" w:hAnsi="Times New Roman" w:cs="Times New Roman"/>
                <w:sz w:val="22"/>
                <w:szCs w:val="22"/>
                <w:lang w:eastAsia="en-US"/>
              </w:rPr>
            </w:pPr>
            <w:r w:rsidRPr="00F31104">
              <w:rPr>
                <w:rFonts w:ascii="Times New Roman" w:eastAsia="Calibri" w:hAnsi="Times New Roman" w:cs="Times New Roman"/>
                <w:sz w:val="22"/>
                <w:szCs w:val="22"/>
                <w:lang w:eastAsia="en-US"/>
              </w:rPr>
              <w:t>1.1.</w:t>
            </w:r>
          </w:p>
        </w:tc>
        <w:tc>
          <w:tcPr>
            <w:tcW w:w="3855" w:type="dxa"/>
          </w:tcPr>
          <w:p w14:paraId="6AE95737" w14:textId="1815CC97" w:rsidR="00F31104" w:rsidRPr="00F31104" w:rsidRDefault="00F31104" w:rsidP="00F31104">
            <w:pPr>
              <w:jc w:val="both"/>
              <w:rPr>
                <w:rFonts w:ascii="Times New Roman" w:hAnsi="Times New Roman" w:cs="Times New Roman"/>
                <w:b/>
                <w:color w:val="000000"/>
                <w:sz w:val="22"/>
                <w:szCs w:val="22"/>
              </w:rPr>
            </w:pPr>
            <w:r w:rsidRPr="00F31104">
              <w:rPr>
                <w:rFonts w:ascii="Times New Roman" w:hAnsi="Times New Roman" w:cs="Times New Roman"/>
                <w:bCs/>
                <w:iCs/>
                <w:sz w:val="22"/>
                <w:szCs w:val="22"/>
              </w:rPr>
              <w:t>Tiekėjas turi turėti teisę teikti draudimo paslaugas.</w:t>
            </w:r>
          </w:p>
          <w:p w14:paraId="14C3C3C2" w14:textId="77777777" w:rsidR="00F31104" w:rsidRPr="00F31104" w:rsidRDefault="00F31104" w:rsidP="00F31104">
            <w:pPr>
              <w:jc w:val="both"/>
              <w:rPr>
                <w:rFonts w:ascii="Times New Roman" w:hAnsi="Times New Roman" w:cs="Times New Roman"/>
                <w:b/>
                <w:color w:val="000000"/>
                <w:sz w:val="22"/>
                <w:szCs w:val="22"/>
              </w:rPr>
            </w:pPr>
          </w:p>
          <w:p w14:paraId="3DC3C4C7" w14:textId="126900B4" w:rsidR="00F31104" w:rsidRPr="00F31104" w:rsidRDefault="00F31104" w:rsidP="00F31104">
            <w:pPr>
              <w:spacing w:after="0"/>
              <w:jc w:val="both"/>
              <w:rPr>
                <w:rFonts w:ascii="Times New Roman" w:eastAsia="Times New Roman" w:hAnsi="Times New Roman" w:cs="Times New Roman"/>
                <w:bCs/>
                <w:color w:val="000000"/>
                <w:kern w:val="2"/>
                <w:sz w:val="22"/>
                <w:szCs w:val="22"/>
                <w:lang w:eastAsia="ar-SA"/>
              </w:rPr>
            </w:pPr>
          </w:p>
        </w:tc>
        <w:tc>
          <w:tcPr>
            <w:tcW w:w="5282" w:type="dxa"/>
          </w:tcPr>
          <w:p w14:paraId="353996CF" w14:textId="77777777" w:rsidR="00F31104" w:rsidRPr="00F31104" w:rsidRDefault="00F31104" w:rsidP="00F31104">
            <w:pPr>
              <w:jc w:val="both"/>
              <w:rPr>
                <w:rFonts w:ascii="Times New Roman" w:hAnsi="Times New Roman" w:cs="Times New Roman"/>
                <w:sz w:val="22"/>
                <w:szCs w:val="22"/>
              </w:rPr>
            </w:pPr>
            <w:r w:rsidRPr="00F31104">
              <w:rPr>
                <w:rFonts w:ascii="Times New Roman" w:hAnsi="Times New Roman" w:cs="Times New Roman"/>
                <w:sz w:val="22"/>
                <w:szCs w:val="22"/>
              </w:rPr>
              <w:t xml:space="preserve">PATEIKIAMOS šių dokumentų kopijos:  </w:t>
            </w:r>
          </w:p>
          <w:p w14:paraId="7D5B58EA" w14:textId="77777777" w:rsidR="00F31104" w:rsidRPr="00F31104" w:rsidRDefault="00F31104" w:rsidP="00F31104">
            <w:pPr>
              <w:jc w:val="both"/>
              <w:rPr>
                <w:rFonts w:ascii="Times New Roman" w:hAnsi="Times New Roman" w:cs="Times New Roman"/>
                <w:sz w:val="22"/>
                <w:szCs w:val="22"/>
                <w:lang w:eastAsia="en-US"/>
              </w:rPr>
            </w:pPr>
            <w:r w:rsidRPr="00F31104">
              <w:rPr>
                <w:rFonts w:ascii="Times New Roman" w:hAnsi="Times New Roman" w:cs="Times New Roman"/>
                <w:sz w:val="22"/>
                <w:szCs w:val="22"/>
                <w:lang w:eastAsia="en-US"/>
              </w:rPr>
              <w:t>Lietuvos Banko arba užsienio šalies, kurioje yra registruotas tiekėjas, draudimo veiklą prižiūrinčios institucijos arba atitinkamos institucijos, išduotos draudimo veiklos licencijos (leidimo) arba lygiaverčio dokumento kopija.*</w:t>
            </w:r>
          </w:p>
          <w:p w14:paraId="346F016B" w14:textId="77777777" w:rsidR="00F31104" w:rsidRPr="00F31104" w:rsidRDefault="00F31104" w:rsidP="00F31104">
            <w:pPr>
              <w:autoSpaceDE w:val="0"/>
              <w:autoSpaceDN w:val="0"/>
              <w:ind w:right="96"/>
              <w:jc w:val="both"/>
              <w:rPr>
                <w:rFonts w:ascii="Times New Roman" w:eastAsia="Calibri" w:hAnsi="Times New Roman" w:cs="Times New Roman"/>
                <w:sz w:val="22"/>
                <w:szCs w:val="22"/>
                <w:u w:val="single"/>
              </w:rPr>
            </w:pPr>
            <w:r w:rsidRPr="00F31104">
              <w:rPr>
                <w:rFonts w:ascii="Times New Roman" w:eastAsia="Calibri" w:hAnsi="Times New Roman" w:cs="Times New Roman"/>
                <w:sz w:val="22"/>
                <w:szCs w:val="22"/>
                <w:u w:val="single"/>
              </w:rPr>
              <w:t>Pateikiamas skenuotas dokumentas elektroninėje formoje.</w:t>
            </w:r>
          </w:p>
          <w:p w14:paraId="0EC029D7" w14:textId="057187EF" w:rsidR="00F31104" w:rsidRPr="00F31104" w:rsidRDefault="00F31104" w:rsidP="00F31104">
            <w:pPr>
              <w:tabs>
                <w:tab w:val="left" w:pos="3240"/>
              </w:tabs>
              <w:jc w:val="both"/>
              <w:rPr>
                <w:rFonts w:ascii="Times New Roman" w:eastAsia="Calibri" w:hAnsi="Times New Roman" w:cs="Times New Roman"/>
                <w:sz w:val="22"/>
                <w:szCs w:val="22"/>
              </w:rPr>
            </w:pPr>
            <w:r w:rsidRPr="00F31104">
              <w:rPr>
                <w:rFonts w:ascii="Times New Roman" w:hAnsi="Times New Roman" w:cs="Times New Roman"/>
                <w:i/>
                <w:sz w:val="22"/>
                <w:szCs w:val="22"/>
              </w:rPr>
              <w:t>*</w:t>
            </w:r>
            <w:r w:rsidRPr="00F31104">
              <w:rPr>
                <w:rFonts w:ascii="Times New Roman" w:eastAsia="Calibri" w:hAnsi="Times New Roman" w:cs="Times New Roman"/>
                <w:i/>
                <w:sz w:val="22"/>
                <w:szCs w:val="22"/>
              </w:rPr>
              <w:t xml:space="preserve">Dokumentų nereikalaujama, jei </w:t>
            </w:r>
            <w:r w:rsidR="0076588E">
              <w:rPr>
                <w:rFonts w:ascii="Times New Roman" w:eastAsia="Calibri" w:hAnsi="Times New Roman" w:cs="Times New Roman"/>
                <w:i/>
                <w:sz w:val="22"/>
                <w:szCs w:val="22"/>
              </w:rPr>
              <w:t xml:space="preserve">perkančioji organizacija </w:t>
            </w:r>
            <w:r w:rsidRPr="00F31104">
              <w:rPr>
                <w:rFonts w:ascii="Times New Roman" w:eastAsia="Calibri" w:hAnsi="Times New Roman" w:cs="Times New Roman"/>
                <w:i/>
                <w:sz w:val="22"/>
                <w:szCs w:val="22"/>
              </w:rPr>
              <w:t>turi galimybę susipažinti su šiais dokumentais ar informacija tiesiogiai ir neatlygintinai prisiju</w:t>
            </w:r>
            <w:r w:rsidR="0076588E">
              <w:rPr>
                <w:rFonts w:ascii="Times New Roman" w:eastAsia="Calibri" w:hAnsi="Times New Roman" w:cs="Times New Roman"/>
                <w:i/>
                <w:sz w:val="22"/>
                <w:szCs w:val="22"/>
              </w:rPr>
              <w:t>ngusi</w:t>
            </w:r>
            <w:r w:rsidRPr="00F31104">
              <w:rPr>
                <w:rFonts w:ascii="Times New Roman" w:eastAsia="Calibri" w:hAnsi="Times New Roman" w:cs="Times New Roman"/>
                <w:i/>
                <w:sz w:val="22"/>
                <w:szCs w:val="22"/>
              </w:rPr>
              <w:t xml:space="preserve"> prie nacionalinės duomenų bazės bet kurioje valstybėje narėje arba naudodamasi Centrinės viešųjų pirkimų informacinės sistemos priemonėmis, arba šiuos dokumentus jau turi iš ankstesnių pirkimo procedūrų.</w:t>
            </w:r>
          </w:p>
        </w:tc>
      </w:tr>
    </w:tbl>
    <w:p w14:paraId="76165C55" w14:textId="77777777" w:rsidR="00CB204B" w:rsidRPr="00476F2E" w:rsidRDefault="00CB204B" w:rsidP="00CB204B">
      <w:pPr>
        <w:spacing w:after="0" w:line="240" w:lineRule="auto"/>
        <w:jc w:val="both"/>
        <w:rPr>
          <w:rFonts w:ascii="Times New Roman" w:eastAsia="Times New Roman" w:hAnsi="Times New Roman" w:cs="Times New Roman"/>
          <w:sz w:val="22"/>
          <w:szCs w:val="22"/>
          <w:lang w:eastAsia="en-US"/>
        </w:rPr>
      </w:pPr>
    </w:p>
    <w:p w14:paraId="404E44F3" w14:textId="44717977" w:rsidR="00A8146B" w:rsidRDefault="00A8146B" w:rsidP="00A8146B">
      <w:pPr>
        <w:spacing w:after="0" w:line="240" w:lineRule="auto"/>
        <w:rPr>
          <w:rFonts w:ascii="Times New Roman" w:eastAsia="Calibri" w:hAnsi="Times New Roman" w:cs="Times New Roman"/>
          <w:bCs/>
          <w:sz w:val="22"/>
          <w:szCs w:val="22"/>
          <w:lang w:eastAsia="en-US"/>
        </w:rPr>
      </w:pPr>
      <w:r w:rsidRPr="00567A41">
        <w:rPr>
          <w:rFonts w:ascii="Times New Roman" w:eastAsia="Calibri" w:hAnsi="Times New Roman" w:cs="Times New Roman"/>
          <w:bCs/>
          <w:sz w:val="22"/>
          <w:szCs w:val="22"/>
          <w:lang w:eastAsia="en-US"/>
        </w:rPr>
        <w:t xml:space="preserve">2. </w:t>
      </w:r>
      <w:r w:rsidR="00F56141" w:rsidRPr="00567A41">
        <w:rPr>
          <w:rFonts w:ascii="Times New Roman" w:eastAsia="Calibri" w:hAnsi="Times New Roman" w:cs="Times New Roman"/>
          <w:bCs/>
          <w:sz w:val="22"/>
          <w:szCs w:val="22"/>
          <w:lang w:eastAsia="en-US"/>
        </w:rPr>
        <w:t>K</w:t>
      </w:r>
      <w:r w:rsidRPr="00567A41">
        <w:rPr>
          <w:rFonts w:ascii="Times New Roman" w:eastAsia="Calibri" w:hAnsi="Times New Roman" w:cs="Times New Roman"/>
          <w:bCs/>
          <w:sz w:val="22"/>
          <w:szCs w:val="22"/>
          <w:lang w:eastAsia="en-US"/>
        </w:rPr>
        <w:t>okybės vadybos sistemos ir (arba) aplinkos apsaugos vadybos sistemos standart</w:t>
      </w:r>
      <w:r w:rsidR="00F56141" w:rsidRPr="00567A41">
        <w:rPr>
          <w:rFonts w:ascii="Times New Roman" w:eastAsia="Calibri" w:hAnsi="Times New Roman" w:cs="Times New Roman"/>
          <w:bCs/>
          <w:sz w:val="22"/>
          <w:szCs w:val="22"/>
          <w:lang w:eastAsia="en-US"/>
        </w:rPr>
        <w:t>ų reikalavimai netaikomi.</w:t>
      </w:r>
      <w:r w:rsidR="00F56141">
        <w:rPr>
          <w:rFonts w:ascii="Times New Roman" w:eastAsia="Calibri" w:hAnsi="Times New Roman" w:cs="Times New Roman"/>
          <w:bCs/>
          <w:sz w:val="22"/>
          <w:szCs w:val="22"/>
          <w:lang w:eastAsia="en-US"/>
        </w:rPr>
        <w:t xml:space="preserve"> </w:t>
      </w:r>
    </w:p>
    <w:p w14:paraId="74F70709" w14:textId="77777777" w:rsidR="00BE1BED" w:rsidRDefault="00BE1BED" w:rsidP="00A8146B">
      <w:pPr>
        <w:spacing w:after="0" w:line="240" w:lineRule="auto"/>
        <w:rPr>
          <w:rFonts w:ascii="Times New Roman" w:eastAsia="Calibri" w:hAnsi="Times New Roman" w:cs="Times New Roman"/>
          <w:bCs/>
          <w:sz w:val="22"/>
          <w:szCs w:val="22"/>
          <w:lang w:eastAsia="en-US"/>
        </w:rPr>
      </w:pPr>
    </w:p>
    <w:p w14:paraId="4E79A4A8" w14:textId="77777777" w:rsidR="00431EC9" w:rsidRDefault="00431EC9" w:rsidP="008D704D">
      <w:pPr>
        <w:pStyle w:val="Heading2"/>
        <w:ind w:left="5103"/>
        <w:rPr>
          <w:rFonts w:ascii="Times New Roman" w:eastAsia="Calibri" w:hAnsi="Times New Roman" w:cs="Times New Roman"/>
          <w:color w:val="0070C0"/>
          <w:sz w:val="22"/>
          <w:szCs w:val="22"/>
        </w:rPr>
      </w:pPr>
      <w:bookmarkStart w:id="4" w:name="_Ref38291379"/>
      <w:bookmarkStart w:id="5" w:name="_Ref38291394"/>
      <w:bookmarkStart w:id="6" w:name="_Ref38898251"/>
      <w:bookmarkStart w:id="7" w:name="_Toc169013950"/>
    </w:p>
    <w:bookmarkEnd w:id="4"/>
    <w:bookmarkEnd w:id="5"/>
    <w:bookmarkEnd w:id="6"/>
    <w:bookmarkEnd w:id="7"/>
    <w:p w14:paraId="63055F5D" w14:textId="77777777" w:rsidR="00431EC9" w:rsidRDefault="00431EC9" w:rsidP="00431EC9"/>
    <w:sectPr w:rsidR="00431EC9" w:rsidSect="007472AA">
      <w:footerReference w:type="first" r:id="rId1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2D95" w14:textId="77777777" w:rsidR="002B6F19" w:rsidRDefault="002B6F19" w:rsidP="00D05666">
      <w:r>
        <w:separator/>
      </w:r>
    </w:p>
  </w:endnote>
  <w:endnote w:type="continuationSeparator" w:id="0">
    <w:p w14:paraId="6C8C8264" w14:textId="77777777" w:rsidR="002B6F19" w:rsidRDefault="002B6F19" w:rsidP="00D05666">
      <w:r>
        <w:continuationSeparator/>
      </w:r>
    </w:p>
  </w:endnote>
  <w:endnote w:type="continuationNotice" w:id="1">
    <w:p w14:paraId="0F397A28" w14:textId="77777777" w:rsidR="002B6F19" w:rsidRDefault="002B6F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2801411"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C0A8A1" w14:textId="77777777" w:rsidR="002B6F19" w:rsidRDefault="002B6F19" w:rsidP="00D05666">
      <w:r>
        <w:separator/>
      </w:r>
    </w:p>
  </w:footnote>
  <w:footnote w:type="continuationSeparator" w:id="0">
    <w:p w14:paraId="01D617D8" w14:textId="77777777" w:rsidR="002B6F19" w:rsidRDefault="002B6F19" w:rsidP="00D05666">
      <w:r>
        <w:continuationSeparator/>
      </w:r>
    </w:p>
  </w:footnote>
  <w:footnote w:type="continuationNotice" w:id="1">
    <w:p w14:paraId="566DF777" w14:textId="77777777" w:rsidR="002B6F19" w:rsidRDefault="002B6F1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106706"/>
    <w:multiLevelType w:val="hybridMultilevel"/>
    <w:tmpl w:val="7A3A9BEC"/>
    <w:lvl w:ilvl="0" w:tplc="2ED0397A">
      <w:start w:val="1"/>
      <w:numFmt w:val="decimal"/>
      <w:lvlText w:val="%1."/>
      <w:lvlJc w:val="left"/>
      <w:pPr>
        <w:ind w:left="927"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83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FD6BC4"/>
    <w:multiLevelType w:val="hybridMultilevel"/>
    <w:tmpl w:val="44B69040"/>
    <w:lvl w:ilvl="0" w:tplc="4E021224">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D6BB9"/>
    <w:multiLevelType w:val="multilevel"/>
    <w:tmpl w:val="AFDAC226"/>
    <w:lvl w:ilvl="0">
      <w:start w:val="7"/>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22222C"/>
    <w:multiLevelType w:val="hybridMultilevel"/>
    <w:tmpl w:val="5F944F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CE66D1"/>
    <w:multiLevelType w:val="hybridMultilevel"/>
    <w:tmpl w:val="47283D8E"/>
    <w:lvl w:ilvl="0" w:tplc="63B46BC8">
      <w:start w:val="1"/>
      <w:numFmt w:val="decimal"/>
      <w:lvlText w:val="%1."/>
      <w:lvlJc w:val="left"/>
      <w:pPr>
        <w:ind w:left="774" w:hanging="360"/>
      </w:pPr>
      <w:rPr>
        <w:rFonts w:eastAsiaTheme="minorEastAsia" w:hint="default"/>
        <w:color w:val="7030A0"/>
        <w:sz w:val="21"/>
      </w:rPr>
    </w:lvl>
    <w:lvl w:ilvl="1" w:tplc="04270019" w:tentative="1">
      <w:start w:val="1"/>
      <w:numFmt w:val="lowerLetter"/>
      <w:lvlText w:val="%2."/>
      <w:lvlJc w:val="left"/>
      <w:pPr>
        <w:ind w:left="1494" w:hanging="360"/>
      </w:pPr>
    </w:lvl>
    <w:lvl w:ilvl="2" w:tplc="0427001B" w:tentative="1">
      <w:start w:val="1"/>
      <w:numFmt w:val="lowerRoman"/>
      <w:lvlText w:val="%3."/>
      <w:lvlJc w:val="right"/>
      <w:pPr>
        <w:ind w:left="2214" w:hanging="180"/>
      </w:pPr>
    </w:lvl>
    <w:lvl w:ilvl="3" w:tplc="0427000F" w:tentative="1">
      <w:start w:val="1"/>
      <w:numFmt w:val="decimal"/>
      <w:lvlText w:val="%4."/>
      <w:lvlJc w:val="left"/>
      <w:pPr>
        <w:ind w:left="2934" w:hanging="360"/>
      </w:pPr>
    </w:lvl>
    <w:lvl w:ilvl="4" w:tplc="04270019" w:tentative="1">
      <w:start w:val="1"/>
      <w:numFmt w:val="lowerLetter"/>
      <w:lvlText w:val="%5."/>
      <w:lvlJc w:val="left"/>
      <w:pPr>
        <w:ind w:left="3654" w:hanging="360"/>
      </w:pPr>
    </w:lvl>
    <w:lvl w:ilvl="5" w:tplc="0427001B" w:tentative="1">
      <w:start w:val="1"/>
      <w:numFmt w:val="lowerRoman"/>
      <w:lvlText w:val="%6."/>
      <w:lvlJc w:val="right"/>
      <w:pPr>
        <w:ind w:left="4374" w:hanging="180"/>
      </w:pPr>
    </w:lvl>
    <w:lvl w:ilvl="6" w:tplc="0427000F" w:tentative="1">
      <w:start w:val="1"/>
      <w:numFmt w:val="decimal"/>
      <w:lvlText w:val="%7."/>
      <w:lvlJc w:val="left"/>
      <w:pPr>
        <w:ind w:left="5094" w:hanging="360"/>
      </w:pPr>
    </w:lvl>
    <w:lvl w:ilvl="7" w:tplc="04270019" w:tentative="1">
      <w:start w:val="1"/>
      <w:numFmt w:val="lowerLetter"/>
      <w:lvlText w:val="%8."/>
      <w:lvlJc w:val="left"/>
      <w:pPr>
        <w:ind w:left="5814" w:hanging="360"/>
      </w:pPr>
    </w:lvl>
    <w:lvl w:ilvl="8" w:tplc="0427001B" w:tentative="1">
      <w:start w:val="1"/>
      <w:numFmt w:val="lowerRoman"/>
      <w:lvlText w:val="%9."/>
      <w:lvlJc w:val="right"/>
      <w:pPr>
        <w:ind w:left="6534" w:hanging="180"/>
      </w:pPr>
    </w:lvl>
  </w:abstractNum>
  <w:abstractNum w:abstractNumId="9" w15:restartNumberingAfterBreak="0">
    <w:nsid w:val="1FF54272"/>
    <w:multiLevelType w:val="hybridMultilevel"/>
    <w:tmpl w:val="66762DA6"/>
    <w:lvl w:ilvl="0" w:tplc="63B46BC8">
      <w:start w:val="1"/>
      <w:numFmt w:val="decimal"/>
      <w:lvlText w:val="%1."/>
      <w:lvlJc w:val="left"/>
      <w:pPr>
        <w:ind w:left="720" w:hanging="360"/>
      </w:pPr>
      <w:rPr>
        <w:rFonts w:eastAsiaTheme="minorEastAsia" w:hint="default"/>
        <w:color w:val="7030A0"/>
        <w:sz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2363547"/>
    <w:multiLevelType w:val="multilevel"/>
    <w:tmpl w:val="399C7AC2"/>
    <w:lvl w:ilvl="0">
      <w:start w:val="2"/>
      <w:numFmt w:val="decimal"/>
      <w:lvlText w:val="%1."/>
      <w:lvlJc w:val="left"/>
      <w:pPr>
        <w:ind w:left="540" w:hanging="540"/>
      </w:pPr>
      <w:rPr>
        <w:rFonts w:hint="default"/>
      </w:rPr>
    </w:lvl>
    <w:lvl w:ilvl="1">
      <w:start w:val="2"/>
      <w:numFmt w:val="decimal"/>
      <w:lvlText w:val="%1.%2."/>
      <w:lvlJc w:val="left"/>
      <w:pPr>
        <w:ind w:left="927" w:hanging="540"/>
      </w:pPr>
      <w:rPr>
        <w:rFonts w:hint="default"/>
      </w:rPr>
    </w:lvl>
    <w:lvl w:ilvl="2">
      <w:start w:val="1"/>
      <w:numFmt w:val="decimal"/>
      <w:lvlText w:val="%1.%2.%3."/>
      <w:lvlJc w:val="left"/>
      <w:pPr>
        <w:ind w:left="1494" w:hanging="720"/>
      </w:pPr>
      <w:rPr>
        <w:rFonts w:hint="default"/>
      </w:rPr>
    </w:lvl>
    <w:lvl w:ilvl="3">
      <w:start w:val="1"/>
      <w:numFmt w:val="decimal"/>
      <w:lvlText w:val="%1.%2.%3.%4."/>
      <w:lvlJc w:val="left"/>
      <w:pPr>
        <w:ind w:left="1881" w:hanging="720"/>
      </w:pPr>
      <w:rPr>
        <w:rFonts w:hint="default"/>
      </w:rPr>
    </w:lvl>
    <w:lvl w:ilvl="4">
      <w:start w:val="1"/>
      <w:numFmt w:val="decimal"/>
      <w:lvlText w:val="%1.%2.%3.%4.%5."/>
      <w:lvlJc w:val="left"/>
      <w:pPr>
        <w:ind w:left="2628" w:hanging="1080"/>
      </w:pPr>
      <w:rPr>
        <w:rFonts w:hint="default"/>
      </w:rPr>
    </w:lvl>
    <w:lvl w:ilvl="5">
      <w:start w:val="1"/>
      <w:numFmt w:val="decimal"/>
      <w:lvlText w:val="%1.%2.%3.%4.%5.%6."/>
      <w:lvlJc w:val="left"/>
      <w:pPr>
        <w:ind w:left="3015" w:hanging="1080"/>
      </w:pPr>
      <w:rPr>
        <w:rFonts w:hint="default"/>
      </w:rPr>
    </w:lvl>
    <w:lvl w:ilvl="6">
      <w:start w:val="1"/>
      <w:numFmt w:val="decimal"/>
      <w:lvlText w:val="%1.%2.%3.%4.%5.%6.%7."/>
      <w:lvlJc w:val="left"/>
      <w:pPr>
        <w:ind w:left="3762" w:hanging="1440"/>
      </w:pPr>
      <w:rPr>
        <w:rFonts w:hint="default"/>
      </w:rPr>
    </w:lvl>
    <w:lvl w:ilvl="7">
      <w:start w:val="1"/>
      <w:numFmt w:val="decimal"/>
      <w:lvlText w:val="%1.%2.%3.%4.%5.%6.%7.%8."/>
      <w:lvlJc w:val="left"/>
      <w:pPr>
        <w:ind w:left="4149" w:hanging="1440"/>
      </w:pPr>
      <w:rPr>
        <w:rFonts w:hint="default"/>
      </w:rPr>
    </w:lvl>
    <w:lvl w:ilvl="8">
      <w:start w:val="1"/>
      <w:numFmt w:val="decimal"/>
      <w:lvlText w:val="%1.%2.%3.%4.%5.%6.%7.%8.%9."/>
      <w:lvlJc w:val="left"/>
      <w:pPr>
        <w:ind w:left="4896" w:hanging="1800"/>
      </w:pPr>
      <w:rPr>
        <w:rFonts w:hint="default"/>
      </w:rPr>
    </w:lvl>
  </w:abstractNum>
  <w:abstractNum w:abstractNumId="11" w15:restartNumberingAfterBreak="0">
    <w:nsid w:val="29222664"/>
    <w:multiLevelType w:val="hybridMultilevel"/>
    <w:tmpl w:val="1DB89816"/>
    <w:lvl w:ilvl="0" w:tplc="32CAE328">
      <w:start w:val="1"/>
      <w:numFmt w:val="decimal"/>
      <w:lvlText w:val="%1."/>
      <w:lvlJc w:val="left"/>
      <w:pPr>
        <w:ind w:left="720" w:hanging="360"/>
      </w:pPr>
      <w:rPr>
        <w:rFonts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DF70923"/>
    <w:multiLevelType w:val="hybridMultilevel"/>
    <w:tmpl w:val="7D2C93D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B810637"/>
    <w:multiLevelType w:val="hybridMultilevel"/>
    <w:tmpl w:val="5582C856"/>
    <w:lvl w:ilvl="0" w:tplc="D6DA03F0">
      <w:start w:val="1"/>
      <w:numFmt w:val="decimal"/>
      <w:lvlText w:val="%1."/>
      <w:lvlJc w:val="left"/>
      <w:pPr>
        <w:ind w:left="720" w:hanging="360"/>
      </w:pPr>
      <w:rPr>
        <w:rFonts w:cs="Arial"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DBE40D6"/>
    <w:multiLevelType w:val="hybridMultilevel"/>
    <w:tmpl w:val="2F5E8AD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8" w15:restartNumberingAfterBreak="0">
    <w:nsid w:val="4FEB4352"/>
    <w:multiLevelType w:val="multilevel"/>
    <w:tmpl w:val="B75A6BD6"/>
    <w:lvl w:ilvl="0">
      <w:start w:val="5"/>
      <w:numFmt w:val="decimal"/>
      <w:lvlText w:val="%1"/>
      <w:lvlJc w:val="left"/>
      <w:pPr>
        <w:ind w:left="122" w:hanging="569"/>
        <w:jc w:val="left"/>
      </w:pPr>
      <w:rPr>
        <w:rFonts w:hint="default"/>
        <w:lang w:val="lt-LT" w:eastAsia="en-US" w:bidi="ar-SA"/>
      </w:rPr>
    </w:lvl>
    <w:lvl w:ilvl="1">
      <w:start w:val="1"/>
      <w:numFmt w:val="decimal"/>
      <w:lvlText w:val="%1.%2."/>
      <w:lvlJc w:val="left"/>
      <w:pPr>
        <w:ind w:left="122" w:hanging="569"/>
        <w:jc w:val="left"/>
      </w:pPr>
      <w:rPr>
        <w:rFonts w:ascii="Times New Roman" w:eastAsia="Times New Roman" w:hAnsi="Times New Roman" w:cs="Times New Roman" w:hint="default"/>
        <w:b w:val="0"/>
        <w:bCs w:val="0"/>
        <w:i w:val="0"/>
        <w:iCs w:val="0"/>
        <w:spacing w:val="0"/>
        <w:w w:val="100"/>
        <w:sz w:val="24"/>
        <w:szCs w:val="24"/>
        <w:lang w:val="lt-LT" w:eastAsia="en-US" w:bidi="ar-SA"/>
      </w:rPr>
    </w:lvl>
    <w:lvl w:ilvl="2">
      <w:numFmt w:val="bullet"/>
      <w:lvlText w:val="•"/>
      <w:lvlJc w:val="left"/>
      <w:pPr>
        <w:ind w:left="2073" w:hanging="569"/>
      </w:pPr>
      <w:rPr>
        <w:rFonts w:hint="default"/>
        <w:lang w:val="lt-LT" w:eastAsia="en-US" w:bidi="ar-SA"/>
      </w:rPr>
    </w:lvl>
    <w:lvl w:ilvl="3">
      <w:numFmt w:val="bullet"/>
      <w:lvlText w:val="•"/>
      <w:lvlJc w:val="left"/>
      <w:pPr>
        <w:ind w:left="3049" w:hanging="569"/>
      </w:pPr>
      <w:rPr>
        <w:rFonts w:hint="default"/>
        <w:lang w:val="lt-LT" w:eastAsia="en-US" w:bidi="ar-SA"/>
      </w:rPr>
    </w:lvl>
    <w:lvl w:ilvl="4">
      <w:numFmt w:val="bullet"/>
      <w:lvlText w:val="•"/>
      <w:lvlJc w:val="left"/>
      <w:pPr>
        <w:ind w:left="4026" w:hanging="569"/>
      </w:pPr>
      <w:rPr>
        <w:rFonts w:hint="default"/>
        <w:lang w:val="lt-LT" w:eastAsia="en-US" w:bidi="ar-SA"/>
      </w:rPr>
    </w:lvl>
    <w:lvl w:ilvl="5">
      <w:numFmt w:val="bullet"/>
      <w:lvlText w:val="•"/>
      <w:lvlJc w:val="left"/>
      <w:pPr>
        <w:ind w:left="5003" w:hanging="569"/>
      </w:pPr>
      <w:rPr>
        <w:rFonts w:hint="default"/>
        <w:lang w:val="lt-LT" w:eastAsia="en-US" w:bidi="ar-SA"/>
      </w:rPr>
    </w:lvl>
    <w:lvl w:ilvl="6">
      <w:numFmt w:val="bullet"/>
      <w:lvlText w:val="•"/>
      <w:lvlJc w:val="left"/>
      <w:pPr>
        <w:ind w:left="5979" w:hanging="569"/>
      </w:pPr>
      <w:rPr>
        <w:rFonts w:hint="default"/>
        <w:lang w:val="lt-LT" w:eastAsia="en-US" w:bidi="ar-SA"/>
      </w:rPr>
    </w:lvl>
    <w:lvl w:ilvl="7">
      <w:numFmt w:val="bullet"/>
      <w:lvlText w:val="•"/>
      <w:lvlJc w:val="left"/>
      <w:pPr>
        <w:ind w:left="6956" w:hanging="569"/>
      </w:pPr>
      <w:rPr>
        <w:rFonts w:hint="default"/>
        <w:lang w:val="lt-LT" w:eastAsia="en-US" w:bidi="ar-SA"/>
      </w:rPr>
    </w:lvl>
    <w:lvl w:ilvl="8">
      <w:numFmt w:val="bullet"/>
      <w:lvlText w:val="•"/>
      <w:lvlJc w:val="left"/>
      <w:pPr>
        <w:ind w:left="7933" w:hanging="569"/>
      </w:pPr>
      <w:rPr>
        <w:rFonts w:hint="default"/>
        <w:lang w:val="lt-LT" w:eastAsia="en-US" w:bidi="ar-SA"/>
      </w:r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6C51104"/>
    <w:multiLevelType w:val="hybridMultilevel"/>
    <w:tmpl w:val="EF649144"/>
    <w:lvl w:ilvl="0" w:tplc="04270001">
      <w:start w:val="1"/>
      <w:numFmt w:val="bullet"/>
      <w:lvlText w:val=""/>
      <w:lvlJc w:val="left"/>
      <w:pPr>
        <w:ind w:left="745" w:hanging="360"/>
      </w:pPr>
      <w:rPr>
        <w:rFonts w:ascii="Symbol" w:hAnsi="Symbol" w:hint="default"/>
      </w:rPr>
    </w:lvl>
    <w:lvl w:ilvl="1" w:tplc="04270003">
      <w:start w:val="1"/>
      <w:numFmt w:val="bullet"/>
      <w:lvlText w:val="o"/>
      <w:lvlJc w:val="left"/>
      <w:pPr>
        <w:ind w:left="1465" w:hanging="360"/>
      </w:pPr>
      <w:rPr>
        <w:rFonts w:ascii="Courier New" w:hAnsi="Courier New" w:cs="Courier New" w:hint="default"/>
      </w:rPr>
    </w:lvl>
    <w:lvl w:ilvl="2" w:tplc="04270005">
      <w:start w:val="1"/>
      <w:numFmt w:val="bullet"/>
      <w:lvlText w:val=""/>
      <w:lvlJc w:val="left"/>
      <w:pPr>
        <w:ind w:left="2185" w:hanging="360"/>
      </w:pPr>
      <w:rPr>
        <w:rFonts w:ascii="Wingdings" w:hAnsi="Wingdings" w:hint="default"/>
      </w:rPr>
    </w:lvl>
    <w:lvl w:ilvl="3" w:tplc="04270001">
      <w:start w:val="1"/>
      <w:numFmt w:val="bullet"/>
      <w:lvlText w:val=""/>
      <w:lvlJc w:val="left"/>
      <w:pPr>
        <w:ind w:left="2905" w:hanging="360"/>
      </w:pPr>
      <w:rPr>
        <w:rFonts w:ascii="Symbol" w:hAnsi="Symbol" w:hint="default"/>
      </w:rPr>
    </w:lvl>
    <w:lvl w:ilvl="4" w:tplc="04270003">
      <w:start w:val="1"/>
      <w:numFmt w:val="bullet"/>
      <w:lvlText w:val="o"/>
      <w:lvlJc w:val="left"/>
      <w:pPr>
        <w:ind w:left="3625" w:hanging="360"/>
      </w:pPr>
      <w:rPr>
        <w:rFonts w:ascii="Courier New" w:hAnsi="Courier New" w:cs="Courier New" w:hint="default"/>
      </w:rPr>
    </w:lvl>
    <w:lvl w:ilvl="5" w:tplc="04270005">
      <w:start w:val="1"/>
      <w:numFmt w:val="bullet"/>
      <w:lvlText w:val=""/>
      <w:lvlJc w:val="left"/>
      <w:pPr>
        <w:ind w:left="4345" w:hanging="360"/>
      </w:pPr>
      <w:rPr>
        <w:rFonts w:ascii="Wingdings" w:hAnsi="Wingdings" w:hint="default"/>
      </w:rPr>
    </w:lvl>
    <w:lvl w:ilvl="6" w:tplc="04270001">
      <w:start w:val="1"/>
      <w:numFmt w:val="bullet"/>
      <w:lvlText w:val=""/>
      <w:lvlJc w:val="left"/>
      <w:pPr>
        <w:ind w:left="5065" w:hanging="360"/>
      </w:pPr>
      <w:rPr>
        <w:rFonts w:ascii="Symbol" w:hAnsi="Symbol" w:hint="default"/>
      </w:rPr>
    </w:lvl>
    <w:lvl w:ilvl="7" w:tplc="04270003">
      <w:start w:val="1"/>
      <w:numFmt w:val="bullet"/>
      <w:lvlText w:val="o"/>
      <w:lvlJc w:val="left"/>
      <w:pPr>
        <w:ind w:left="5785" w:hanging="360"/>
      </w:pPr>
      <w:rPr>
        <w:rFonts w:ascii="Courier New" w:hAnsi="Courier New" w:cs="Courier New" w:hint="default"/>
      </w:rPr>
    </w:lvl>
    <w:lvl w:ilvl="8" w:tplc="04270005">
      <w:start w:val="1"/>
      <w:numFmt w:val="bullet"/>
      <w:lvlText w:val=""/>
      <w:lvlJc w:val="left"/>
      <w:pPr>
        <w:ind w:left="6505" w:hanging="360"/>
      </w:pPr>
      <w:rPr>
        <w:rFonts w:ascii="Wingdings" w:hAnsi="Wingdings" w:hint="default"/>
      </w:rPr>
    </w:lvl>
  </w:abstractNum>
  <w:abstractNum w:abstractNumId="21"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820A2E5A"/>
    <w:lvl w:ilvl="0" w:tplc="BD7842B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1C05BFA"/>
    <w:multiLevelType w:val="hybridMultilevel"/>
    <w:tmpl w:val="A4888B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7A2458"/>
    <w:multiLevelType w:val="hybridMultilevel"/>
    <w:tmpl w:val="5FAE2048"/>
    <w:lvl w:ilvl="0" w:tplc="BA0E3A2A">
      <w:start w:val="1"/>
      <w:numFmt w:val="lowerLetter"/>
      <w:lvlText w:val="%1)"/>
      <w:lvlJc w:val="left"/>
      <w:pPr>
        <w:ind w:left="616" w:hanging="360"/>
      </w:pPr>
      <w:rPr>
        <w:rFonts w:ascii="Times New Roman" w:eastAsia="Calibri" w:hAnsi="Times New Roman" w:cs="Times New Roman"/>
        <w:b/>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6" w15:restartNumberingAfterBreak="0">
    <w:nsid w:val="67F85F2A"/>
    <w:multiLevelType w:val="hybridMultilevel"/>
    <w:tmpl w:val="1FAEBF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60507A"/>
    <w:multiLevelType w:val="multilevel"/>
    <w:tmpl w:val="2078FFBC"/>
    <w:lvl w:ilvl="0">
      <w:start w:val="7"/>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0" w15:restartNumberingAfterBreak="0">
    <w:nsid w:val="79521A03"/>
    <w:multiLevelType w:val="multilevel"/>
    <w:tmpl w:val="777417D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1" w15:restartNumberingAfterBreak="0">
    <w:nsid w:val="7C7725CB"/>
    <w:multiLevelType w:val="hybridMultilevel"/>
    <w:tmpl w:val="5FAE2048"/>
    <w:lvl w:ilvl="0" w:tplc="FFFFFFFF">
      <w:start w:val="1"/>
      <w:numFmt w:val="lowerLetter"/>
      <w:lvlText w:val="%1)"/>
      <w:lvlJc w:val="left"/>
      <w:pPr>
        <w:ind w:left="616" w:hanging="360"/>
      </w:pPr>
      <w:rPr>
        <w:rFonts w:ascii="Times New Roman" w:eastAsia="Calibri" w:hAnsi="Times New Roman" w:cs="Times New Roman"/>
        <w:b/>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207184103">
    <w:abstractNumId w:val="6"/>
  </w:num>
  <w:num w:numId="2" w16cid:durableId="1484615006">
    <w:abstractNumId w:val="27"/>
  </w:num>
  <w:num w:numId="3" w16cid:durableId="408162091">
    <w:abstractNumId w:val="30"/>
  </w:num>
  <w:num w:numId="4" w16cid:durableId="749809940">
    <w:abstractNumId w:val="3"/>
  </w:num>
  <w:num w:numId="5" w16cid:durableId="1318921492">
    <w:abstractNumId w:val="19"/>
  </w:num>
  <w:num w:numId="6" w16cid:durableId="1259170326">
    <w:abstractNumId w:val="21"/>
  </w:num>
  <w:num w:numId="7" w16cid:durableId="464004092">
    <w:abstractNumId w:val="25"/>
  </w:num>
  <w:num w:numId="8" w16cid:durableId="1218660378">
    <w:abstractNumId w:val="15"/>
  </w:num>
  <w:num w:numId="9" w16cid:durableId="3438704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236941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052200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430153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8281619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51124158">
    <w:abstractNumId w:val="20"/>
  </w:num>
  <w:num w:numId="15" w16cid:durableId="67496144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27879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4163810">
    <w:abstractNumId w:val="2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22083">
    <w:abstractNumId w:val="5"/>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5697962">
    <w:abstractNumId w:val="1"/>
  </w:num>
  <w:num w:numId="20" w16cid:durableId="1579248075">
    <w:abstractNumId w:val="0"/>
  </w:num>
  <w:num w:numId="21" w16cid:durableId="318583797">
    <w:abstractNumId w:val="4"/>
  </w:num>
  <w:num w:numId="22" w16cid:durableId="1000693306">
    <w:abstractNumId w:val="18"/>
  </w:num>
  <w:num w:numId="23" w16cid:durableId="1040860583">
    <w:abstractNumId w:val="23"/>
  </w:num>
  <w:num w:numId="24" w16cid:durableId="2042172244">
    <w:abstractNumId w:val="12"/>
  </w:num>
  <w:num w:numId="25" w16cid:durableId="374501697">
    <w:abstractNumId w:val="26"/>
  </w:num>
  <w:num w:numId="26" w16cid:durableId="384380955">
    <w:abstractNumId w:val="14"/>
  </w:num>
  <w:num w:numId="27" w16cid:durableId="860243017">
    <w:abstractNumId w:val="16"/>
  </w:num>
  <w:num w:numId="28" w16cid:durableId="322514607">
    <w:abstractNumId w:val="11"/>
  </w:num>
  <w:num w:numId="29" w16cid:durableId="41295003">
    <w:abstractNumId w:val="7"/>
  </w:num>
  <w:num w:numId="30" w16cid:durableId="759640124">
    <w:abstractNumId w:val="9"/>
  </w:num>
  <w:num w:numId="31" w16cid:durableId="330833828">
    <w:abstractNumId w:val="8"/>
  </w:num>
  <w:num w:numId="32" w16cid:durableId="51198511">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0B5"/>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17658"/>
    <w:rsid w:val="000206C9"/>
    <w:rsid w:val="00020FD4"/>
    <w:rsid w:val="0002101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D08"/>
    <w:rsid w:val="000571AD"/>
    <w:rsid w:val="00057346"/>
    <w:rsid w:val="000578C9"/>
    <w:rsid w:val="0006040C"/>
    <w:rsid w:val="000605C5"/>
    <w:rsid w:val="000608EF"/>
    <w:rsid w:val="00061084"/>
    <w:rsid w:val="00061466"/>
    <w:rsid w:val="00061E86"/>
    <w:rsid w:val="00062E12"/>
    <w:rsid w:val="0006300C"/>
    <w:rsid w:val="000631F1"/>
    <w:rsid w:val="00063796"/>
    <w:rsid w:val="00064868"/>
    <w:rsid w:val="0006575D"/>
    <w:rsid w:val="000659E9"/>
    <w:rsid w:val="00066BB9"/>
    <w:rsid w:val="00066D29"/>
    <w:rsid w:val="00067A88"/>
    <w:rsid w:val="00067DCC"/>
    <w:rsid w:val="00067EAF"/>
    <w:rsid w:val="0007051B"/>
    <w:rsid w:val="000714BF"/>
    <w:rsid w:val="00071548"/>
    <w:rsid w:val="000716B1"/>
    <w:rsid w:val="00071F5C"/>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B6B"/>
    <w:rsid w:val="00080EE8"/>
    <w:rsid w:val="00080F53"/>
    <w:rsid w:val="0008241E"/>
    <w:rsid w:val="00082F6A"/>
    <w:rsid w:val="0008369A"/>
    <w:rsid w:val="00084065"/>
    <w:rsid w:val="0008436A"/>
    <w:rsid w:val="000845E9"/>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2E5"/>
    <w:rsid w:val="00091346"/>
    <w:rsid w:val="000917F2"/>
    <w:rsid w:val="00091C9D"/>
    <w:rsid w:val="00093700"/>
    <w:rsid w:val="00094604"/>
    <w:rsid w:val="00095834"/>
    <w:rsid w:val="00095A99"/>
    <w:rsid w:val="0009724E"/>
    <w:rsid w:val="00097B80"/>
    <w:rsid w:val="000A05FB"/>
    <w:rsid w:val="000A09BB"/>
    <w:rsid w:val="000A0DFE"/>
    <w:rsid w:val="000A0F5D"/>
    <w:rsid w:val="000A1E34"/>
    <w:rsid w:val="000A202B"/>
    <w:rsid w:val="000A2617"/>
    <w:rsid w:val="000A2CBA"/>
    <w:rsid w:val="000A2D88"/>
    <w:rsid w:val="000A4E1A"/>
    <w:rsid w:val="000A5738"/>
    <w:rsid w:val="000A5FB1"/>
    <w:rsid w:val="000A6BBE"/>
    <w:rsid w:val="000A76C1"/>
    <w:rsid w:val="000A7BF8"/>
    <w:rsid w:val="000A7E99"/>
    <w:rsid w:val="000B049C"/>
    <w:rsid w:val="000B0CED"/>
    <w:rsid w:val="000B0D70"/>
    <w:rsid w:val="000B2E23"/>
    <w:rsid w:val="000B36CB"/>
    <w:rsid w:val="000B4E01"/>
    <w:rsid w:val="000B4E6D"/>
    <w:rsid w:val="000B4E90"/>
    <w:rsid w:val="000B51DF"/>
    <w:rsid w:val="000B5255"/>
    <w:rsid w:val="000B6423"/>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DA8"/>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9C3"/>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56D"/>
    <w:rsid w:val="00135B56"/>
    <w:rsid w:val="00135EEE"/>
    <w:rsid w:val="0013610E"/>
    <w:rsid w:val="001365CA"/>
    <w:rsid w:val="00136624"/>
    <w:rsid w:val="00136FB2"/>
    <w:rsid w:val="00140D50"/>
    <w:rsid w:val="00141292"/>
    <w:rsid w:val="00141BF1"/>
    <w:rsid w:val="00142352"/>
    <w:rsid w:val="00142759"/>
    <w:rsid w:val="0014277F"/>
    <w:rsid w:val="001427AB"/>
    <w:rsid w:val="001429E3"/>
    <w:rsid w:val="00142AB7"/>
    <w:rsid w:val="00143338"/>
    <w:rsid w:val="00143940"/>
    <w:rsid w:val="0014414A"/>
    <w:rsid w:val="00145517"/>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3C6"/>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405"/>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2B2"/>
    <w:rsid w:val="001B53D6"/>
    <w:rsid w:val="001B59DE"/>
    <w:rsid w:val="001B6CC0"/>
    <w:rsid w:val="001B77FA"/>
    <w:rsid w:val="001C1AD0"/>
    <w:rsid w:val="001C1CC5"/>
    <w:rsid w:val="001C24BC"/>
    <w:rsid w:val="001C305A"/>
    <w:rsid w:val="001C37BD"/>
    <w:rsid w:val="001C45C1"/>
    <w:rsid w:val="001C468D"/>
    <w:rsid w:val="001C4F12"/>
    <w:rsid w:val="001C545C"/>
    <w:rsid w:val="001C576B"/>
    <w:rsid w:val="001C635E"/>
    <w:rsid w:val="001C6757"/>
    <w:rsid w:val="001C6A8E"/>
    <w:rsid w:val="001C6E28"/>
    <w:rsid w:val="001C762B"/>
    <w:rsid w:val="001C7F48"/>
    <w:rsid w:val="001D2623"/>
    <w:rsid w:val="001D2CB6"/>
    <w:rsid w:val="001D37D8"/>
    <w:rsid w:val="001D414C"/>
    <w:rsid w:val="001D41F4"/>
    <w:rsid w:val="001D4D3F"/>
    <w:rsid w:val="001D4D68"/>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773"/>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51A"/>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D1D"/>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9D8"/>
    <w:rsid w:val="00224F0F"/>
    <w:rsid w:val="002256CF"/>
    <w:rsid w:val="002257D8"/>
    <w:rsid w:val="00225BEF"/>
    <w:rsid w:val="002267DE"/>
    <w:rsid w:val="00226AD0"/>
    <w:rsid w:val="002279BC"/>
    <w:rsid w:val="002306AB"/>
    <w:rsid w:val="00231166"/>
    <w:rsid w:val="0023232F"/>
    <w:rsid w:val="00232866"/>
    <w:rsid w:val="00233169"/>
    <w:rsid w:val="0023335E"/>
    <w:rsid w:val="002338C0"/>
    <w:rsid w:val="002342E3"/>
    <w:rsid w:val="00234717"/>
    <w:rsid w:val="00234920"/>
    <w:rsid w:val="0023505D"/>
    <w:rsid w:val="002358F1"/>
    <w:rsid w:val="002361CF"/>
    <w:rsid w:val="00236F96"/>
    <w:rsid w:val="00236FBF"/>
    <w:rsid w:val="002374F8"/>
    <w:rsid w:val="00237EA0"/>
    <w:rsid w:val="00240C3D"/>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671"/>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B6A"/>
    <w:rsid w:val="00262D3D"/>
    <w:rsid w:val="00263B34"/>
    <w:rsid w:val="00263E7F"/>
    <w:rsid w:val="0026424A"/>
    <w:rsid w:val="00264837"/>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FEA"/>
    <w:rsid w:val="0027399D"/>
    <w:rsid w:val="00273F59"/>
    <w:rsid w:val="00274C8A"/>
    <w:rsid w:val="00274E50"/>
    <w:rsid w:val="0027575B"/>
    <w:rsid w:val="00275B72"/>
    <w:rsid w:val="00277535"/>
    <w:rsid w:val="00277634"/>
    <w:rsid w:val="0027776A"/>
    <w:rsid w:val="002779A1"/>
    <w:rsid w:val="00280265"/>
    <w:rsid w:val="002804B3"/>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57E"/>
    <w:rsid w:val="002907D9"/>
    <w:rsid w:val="00290850"/>
    <w:rsid w:val="00290E7C"/>
    <w:rsid w:val="00290F12"/>
    <w:rsid w:val="00291DCB"/>
    <w:rsid w:val="0029216D"/>
    <w:rsid w:val="002926A1"/>
    <w:rsid w:val="00293525"/>
    <w:rsid w:val="00294B97"/>
    <w:rsid w:val="00294BE3"/>
    <w:rsid w:val="002955C5"/>
    <w:rsid w:val="002960E2"/>
    <w:rsid w:val="002970CF"/>
    <w:rsid w:val="00297490"/>
    <w:rsid w:val="002974D4"/>
    <w:rsid w:val="002976BA"/>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19"/>
    <w:rsid w:val="002B6FF7"/>
    <w:rsid w:val="002B75F7"/>
    <w:rsid w:val="002C02F8"/>
    <w:rsid w:val="002C14FC"/>
    <w:rsid w:val="002C17A0"/>
    <w:rsid w:val="002C1FB6"/>
    <w:rsid w:val="002C215A"/>
    <w:rsid w:val="002C27BD"/>
    <w:rsid w:val="002C2936"/>
    <w:rsid w:val="002C2A10"/>
    <w:rsid w:val="002C2A21"/>
    <w:rsid w:val="002C2DD1"/>
    <w:rsid w:val="002C2DD4"/>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3C45"/>
    <w:rsid w:val="002E4A5A"/>
    <w:rsid w:val="002E5C9B"/>
    <w:rsid w:val="002E5EA9"/>
    <w:rsid w:val="002E6BB6"/>
    <w:rsid w:val="002F05C1"/>
    <w:rsid w:val="002F0663"/>
    <w:rsid w:val="002F0FBA"/>
    <w:rsid w:val="002F12E7"/>
    <w:rsid w:val="002F148F"/>
    <w:rsid w:val="002F1998"/>
    <w:rsid w:val="002F1CD9"/>
    <w:rsid w:val="002F1D5C"/>
    <w:rsid w:val="002F32DD"/>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566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E4"/>
    <w:rsid w:val="00317AC3"/>
    <w:rsid w:val="00320115"/>
    <w:rsid w:val="003211C6"/>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61C"/>
    <w:rsid w:val="00326CB7"/>
    <w:rsid w:val="00326F19"/>
    <w:rsid w:val="00326F9E"/>
    <w:rsid w:val="00327FDE"/>
    <w:rsid w:val="003300F2"/>
    <w:rsid w:val="00330973"/>
    <w:rsid w:val="00331673"/>
    <w:rsid w:val="00331ED1"/>
    <w:rsid w:val="003328D9"/>
    <w:rsid w:val="00333BFA"/>
    <w:rsid w:val="00334D33"/>
    <w:rsid w:val="00334EB8"/>
    <w:rsid w:val="003354F0"/>
    <w:rsid w:val="00335A01"/>
    <w:rsid w:val="00335DA5"/>
    <w:rsid w:val="00335E02"/>
    <w:rsid w:val="003362B5"/>
    <w:rsid w:val="0033642E"/>
    <w:rsid w:val="0033651D"/>
    <w:rsid w:val="00336523"/>
    <w:rsid w:val="003368DE"/>
    <w:rsid w:val="00337DF3"/>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6ED"/>
    <w:rsid w:val="00377925"/>
    <w:rsid w:val="00377C16"/>
    <w:rsid w:val="00377C96"/>
    <w:rsid w:val="00377EC4"/>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C05"/>
    <w:rsid w:val="00394C27"/>
    <w:rsid w:val="00396CB4"/>
    <w:rsid w:val="0039709A"/>
    <w:rsid w:val="003977D0"/>
    <w:rsid w:val="003A00F1"/>
    <w:rsid w:val="003A050E"/>
    <w:rsid w:val="003A050F"/>
    <w:rsid w:val="003A0CAA"/>
    <w:rsid w:val="003A0EC0"/>
    <w:rsid w:val="003A0ED1"/>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090"/>
    <w:rsid w:val="003A7A65"/>
    <w:rsid w:val="003B03D1"/>
    <w:rsid w:val="003B0F1F"/>
    <w:rsid w:val="003B12DE"/>
    <w:rsid w:val="003B160F"/>
    <w:rsid w:val="003B3624"/>
    <w:rsid w:val="003B3660"/>
    <w:rsid w:val="003B386F"/>
    <w:rsid w:val="003B39F9"/>
    <w:rsid w:val="003B4138"/>
    <w:rsid w:val="003B6924"/>
    <w:rsid w:val="003B73B7"/>
    <w:rsid w:val="003B7634"/>
    <w:rsid w:val="003B78AD"/>
    <w:rsid w:val="003B7DA0"/>
    <w:rsid w:val="003C018A"/>
    <w:rsid w:val="003C07A3"/>
    <w:rsid w:val="003C126F"/>
    <w:rsid w:val="003C1AB1"/>
    <w:rsid w:val="003C1B53"/>
    <w:rsid w:val="003C1BDA"/>
    <w:rsid w:val="003C1BFB"/>
    <w:rsid w:val="003C2412"/>
    <w:rsid w:val="003C253D"/>
    <w:rsid w:val="003C269A"/>
    <w:rsid w:val="003C2837"/>
    <w:rsid w:val="003C2B34"/>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1C4"/>
    <w:rsid w:val="003D6258"/>
    <w:rsid w:val="003D6501"/>
    <w:rsid w:val="003D6BCA"/>
    <w:rsid w:val="003D6DF2"/>
    <w:rsid w:val="003D6EBE"/>
    <w:rsid w:val="003D74E8"/>
    <w:rsid w:val="003D7DD9"/>
    <w:rsid w:val="003E0A08"/>
    <w:rsid w:val="003E0AF4"/>
    <w:rsid w:val="003E0FEA"/>
    <w:rsid w:val="003E1160"/>
    <w:rsid w:val="003E126A"/>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F46"/>
    <w:rsid w:val="003F740A"/>
    <w:rsid w:val="003F7FE3"/>
    <w:rsid w:val="00400269"/>
    <w:rsid w:val="004017E7"/>
    <w:rsid w:val="00401CAD"/>
    <w:rsid w:val="004022F2"/>
    <w:rsid w:val="0040276A"/>
    <w:rsid w:val="004036C6"/>
    <w:rsid w:val="004038D3"/>
    <w:rsid w:val="00403C4D"/>
    <w:rsid w:val="00403E8F"/>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2C4E"/>
    <w:rsid w:val="00424668"/>
    <w:rsid w:val="0042470D"/>
    <w:rsid w:val="00424B94"/>
    <w:rsid w:val="00424C4C"/>
    <w:rsid w:val="004252AF"/>
    <w:rsid w:val="004254C0"/>
    <w:rsid w:val="0042578B"/>
    <w:rsid w:val="004257A5"/>
    <w:rsid w:val="00425CFB"/>
    <w:rsid w:val="0042788E"/>
    <w:rsid w:val="00431627"/>
    <w:rsid w:val="00431EC9"/>
    <w:rsid w:val="00432574"/>
    <w:rsid w:val="0043288C"/>
    <w:rsid w:val="00432ABC"/>
    <w:rsid w:val="0043335A"/>
    <w:rsid w:val="00433991"/>
    <w:rsid w:val="00433A4A"/>
    <w:rsid w:val="00433D00"/>
    <w:rsid w:val="00433FD7"/>
    <w:rsid w:val="004344CB"/>
    <w:rsid w:val="0043483A"/>
    <w:rsid w:val="004350FA"/>
    <w:rsid w:val="00435186"/>
    <w:rsid w:val="00435437"/>
    <w:rsid w:val="004356A8"/>
    <w:rsid w:val="00436201"/>
    <w:rsid w:val="004375A5"/>
    <w:rsid w:val="00437883"/>
    <w:rsid w:val="004378E6"/>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E8E"/>
    <w:rsid w:val="00446913"/>
    <w:rsid w:val="00447B36"/>
    <w:rsid w:val="00447D54"/>
    <w:rsid w:val="00450415"/>
    <w:rsid w:val="0045073B"/>
    <w:rsid w:val="00450767"/>
    <w:rsid w:val="00450C42"/>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5D7"/>
    <w:rsid w:val="0046472C"/>
    <w:rsid w:val="00465067"/>
    <w:rsid w:val="004658BF"/>
    <w:rsid w:val="00466DC5"/>
    <w:rsid w:val="00467B1D"/>
    <w:rsid w:val="00467FCB"/>
    <w:rsid w:val="004702A5"/>
    <w:rsid w:val="0047038A"/>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2E"/>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87DB5"/>
    <w:rsid w:val="004905CE"/>
    <w:rsid w:val="004909FF"/>
    <w:rsid w:val="004923AA"/>
    <w:rsid w:val="0049538A"/>
    <w:rsid w:val="00495F71"/>
    <w:rsid w:val="00496EFB"/>
    <w:rsid w:val="00497254"/>
    <w:rsid w:val="00497851"/>
    <w:rsid w:val="0049788B"/>
    <w:rsid w:val="00497DF3"/>
    <w:rsid w:val="004A01F5"/>
    <w:rsid w:val="004A0401"/>
    <w:rsid w:val="004A0E10"/>
    <w:rsid w:val="004A13CE"/>
    <w:rsid w:val="004A1B53"/>
    <w:rsid w:val="004A1BB5"/>
    <w:rsid w:val="004A2432"/>
    <w:rsid w:val="004A282B"/>
    <w:rsid w:val="004A299F"/>
    <w:rsid w:val="004A2AD9"/>
    <w:rsid w:val="004A2CEE"/>
    <w:rsid w:val="004A2F5D"/>
    <w:rsid w:val="004A3224"/>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34A"/>
    <w:rsid w:val="004B0E0C"/>
    <w:rsid w:val="004B15B4"/>
    <w:rsid w:val="004B1B04"/>
    <w:rsid w:val="004B2DE0"/>
    <w:rsid w:val="004B2DE4"/>
    <w:rsid w:val="004B3551"/>
    <w:rsid w:val="004B42DF"/>
    <w:rsid w:val="004B4807"/>
    <w:rsid w:val="004B5982"/>
    <w:rsid w:val="004B685B"/>
    <w:rsid w:val="004B689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42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B76"/>
    <w:rsid w:val="004F4D40"/>
    <w:rsid w:val="004F4D51"/>
    <w:rsid w:val="004F50BE"/>
    <w:rsid w:val="004F6FEF"/>
    <w:rsid w:val="004F7943"/>
    <w:rsid w:val="00500265"/>
    <w:rsid w:val="005002B8"/>
    <w:rsid w:val="00500818"/>
    <w:rsid w:val="00501200"/>
    <w:rsid w:val="00501215"/>
    <w:rsid w:val="005020EF"/>
    <w:rsid w:val="0050218B"/>
    <w:rsid w:val="005021DD"/>
    <w:rsid w:val="0050224F"/>
    <w:rsid w:val="005032DE"/>
    <w:rsid w:val="005035B0"/>
    <w:rsid w:val="00503E5F"/>
    <w:rsid w:val="005047B8"/>
    <w:rsid w:val="00504E9D"/>
    <w:rsid w:val="00505506"/>
    <w:rsid w:val="00506263"/>
    <w:rsid w:val="0050698E"/>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B56"/>
    <w:rsid w:val="00513D2A"/>
    <w:rsid w:val="0051416C"/>
    <w:rsid w:val="0051508F"/>
    <w:rsid w:val="00515C55"/>
    <w:rsid w:val="00515CBD"/>
    <w:rsid w:val="00515ED0"/>
    <w:rsid w:val="00515F59"/>
    <w:rsid w:val="00516043"/>
    <w:rsid w:val="0051611C"/>
    <w:rsid w:val="0051688D"/>
    <w:rsid w:val="00517A42"/>
    <w:rsid w:val="005209A8"/>
    <w:rsid w:val="005212AF"/>
    <w:rsid w:val="00522200"/>
    <w:rsid w:val="00522C57"/>
    <w:rsid w:val="00522E11"/>
    <w:rsid w:val="005233E1"/>
    <w:rsid w:val="0052352E"/>
    <w:rsid w:val="0052391F"/>
    <w:rsid w:val="00523DED"/>
    <w:rsid w:val="00523E63"/>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6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C98"/>
    <w:rsid w:val="00551B0D"/>
    <w:rsid w:val="00551FA7"/>
    <w:rsid w:val="00553286"/>
    <w:rsid w:val="00553E2C"/>
    <w:rsid w:val="0055476C"/>
    <w:rsid w:val="00555A2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C47"/>
    <w:rsid w:val="00564ED0"/>
    <w:rsid w:val="00565036"/>
    <w:rsid w:val="005651C4"/>
    <w:rsid w:val="00565724"/>
    <w:rsid w:val="0056580C"/>
    <w:rsid w:val="00566788"/>
    <w:rsid w:val="005669CC"/>
    <w:rsid w:val="00566CC6"/>
    <w:rsid w:val="005670A1"/>
    <w:rsid w:val="00567348"/>
    <w:rsid w:val="00567800"/>
    <w:rsid w:val="00567A41"/>
    <w:rsid w:val="00567A52"/>
    <w:rsid w:val="00567D50"/>
    <w:rsid w:val="00570722"/>
    <w:rsid w:val="0057158C"/>
    <w:rsid w:val="005717E5"/>
    <w:rsid w:val="005717E7"/>
    <w:rsid w:val="0057188A"/>
    <w:rsid w:val="00571EE0"/>
    <w:rsid w:val="00572AF3"/>
    <w:rsid w:val="00574529"/>
    <w:rsid w:val="005753B6"/>
    <w:rsid w:val="00575DFE"/>
    <w:rsid w:val="005768A6"/>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ADD"/>
    <w:rsid w:val="00593111"/>
    <w:rsid w:val="00593816"/>
    <w:rsid w:val="00593D67"/>
    <w:rsid w:val="00593F3E"/>
    <w:rsid w:val="00594FA6"/>
    <w:rsid w:val="0059507F"/>
    <w:rsid w:val="00595B84"/>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A25"/>
    <w:rsid w:val="005B3D70"/>
    <w:rsid w:val="005B46C1"/>
    <w:rsid w:val="005B484F"/>
    <w:rsid w:val="005B537C"/>
    <w:rsid w:val="005B5793"/>
    <w:rsid w:val="005B5ED5"/>
    <w:rsid w:val="005B76AD"/>
    <w:rsid w:val="005C0258"/>
    <w:rsid w:val="005C0B37"/>
    <w:rsid w:val="005C17C2"/>
    <w:rsid w:val="005C1E12"/>
    <w:rsid w:val="005C3F18"/>
    <w:rsid w:val="005C5BD5"/>
    <w:rsid w:val="005C6C2A"/>
    <w:rsid w:val="005C6D8F"/>
    <w:rsid w:val="005C7A28"/>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36D"/>
    <w:rsid w:val="005F2443"/>
    <w:rsid w:val="005F2C28"/>
    <w:rsid w:val="005F2D7B"/>
    <w:rsid w:val="005F325D"/>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1B5C"/>
    <w:rsid w:val="00612434"/>
    <w:rsid w:val="00612CE6"/>
    <w:rsid w:val="00612DA3"/>
    <w:rsid w:val="00612EDD"/>
    <w:rsid w:val="00612FBA"/>
    <w:rsid w:val="00614A7B"/>
    <w:rsid w:val="00614FF2"/>
    <w:rsid w:val="006158E4"/>
    <w:rsid w:val="006158FB"/>
    <w:rsid w:val="00615C08"/>
    <w:rsid w:val="0061683D"/>
    <w:rsid w:val="0061692B"/>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5DCF"/>
    <w:rsid w:val="00670121"/>
    <w:rsid w:val="00670373"/>
    <w:rsid w:val="006715F4"/>
    <w:rsid w:val="00671B2B"/>
    <w:rsid w:val="00671DB5"/>
    <w:rsid w:val="00671F16"/>
    <w:rsid w:val="0067281B"/>
    <w:rsid w:val="0067282A"/>
    <w:rsid w:val="00673538"/>
    <w:rsid w:val="006751DB"/>
    <w:rsid w:val="006752D5"/>
    <w:rsid w:val="00675AFC"/>
    <w:rsid w:val="00676607"/>
    <w:rsid w:val="006773B6"/>
    <w:rsid w:val="00677704"/>
    <w:rsid w:val="00680281"/>
    <w:rsid w:val="00681A0A"/>
    <w:rsid w:val="00681CDE"/>
    <w:rsid w:val="00681E77"/>
    <w:rsid w:val="006824FC"/>
    <w:rsid w:val="006837D6"/>
    <w:rsid w:val="0068448B"/>
    <w:rsid w:val="00684A39"/>
    <w:rsid w:val="00685538"/>
    <w:rsid w:val="00685705"/>
    <w:rsid w:val="00685C49"/>
    <w:rsid w:val="00685F30"/>
    <w:rsid w:val="00685FB7"/>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733"/>
    <w:rsid w:val="006A188F"/>
    <w:rsid w:val="006A2327"/>
    <w:rsid w:val="006A2889"/>
    <w:rsid w:val="006A3033"/>
    <w:rsid w:val="006A3669"/>
    <w:rsid w:val="006A4AF7"/>
    <w:rsid w:val="006A58FD"/>
    <w:rsid w:val="006A5FCC"/>
    <w:rsid w:val="006A6750"/>
    <w:rsid w:val="006A675A"/>
    <w:rsid w:val="006A737F"/>
    <w:rsid w:val="006A7476"/>
    <w:rsid w:val="006A7D03"/>
    <w:rsid w:val="006B019A"/>
    <w:rsid w:val="006B02BE"/>
    <w:rsid w:val="006B0411"/>
    <w:rsid w:val="006B0E1C"/>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193"/>
    <w:rsid w:val="006D463E"/>
    <w:rsid w:val="006D5E06"/>
    <w:rsid w:val="006D65C1"/>
    <w:rsid w:val="006D6694"/>
    <w:rsid w:val="006D675E"/>
    <w:rsid w:val="006E04DD"/>
    <w:rsid w:val="006E0D74"/>
    <w:rsid w:val="006E0DEA"/>
    <w:rsid w:val="006E1496"/>
    <w:rsid w:val="006E1C75"/>
    <w:rsid w:val="006E1CFB"/>
    <w:rsid w:val="006E202E"/>
    <w:rsid w:val="006E28D7"/>
    <w:rsid w:val="006E2957"/>
    <w:rsid w:val="006E2AB2"/>
    <w:rsid w:val="006E2F05"/>
    <w:rsid w:val="006E3394"/>
    <w:rsid w:val="006E5188"/>
    <w:rsid w:val="006E533D"/>
    <w:rsid w:val="006E6883"/>
    <w:rsid w:val="006E75C7"/>
    <w:rsid w:val="006E7679"/>
    <w:rsid w:val="006E76FF"/>
    <w:rsid w:val="006F20A1"/>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2E3"/>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329"/>
    <w:rsid w:val="0075257E"/>
    <w:rsid w:val="00752758"/>
    <w:rsid w:val="00752BFC"/>
    <w:rsid w:val="00752DE9"/>
    <w:rsid w:val="00752E01"/>
    <w:rsid w:val="00752FCB"/>
    <w:rsid w:val="007538D2"/>
    <w:rsid w:val="00753948"/>
    <w:rsid w:val="00754037"/>
    <w:rsid w:val="00754259"/>
    <w:rsid w:val="007545D6"/>
    <w:rsid w:val="00754ABA"/>
    <w:rsid w:val="00754F0F"/>
    <w:rsid w:val="007552F1"/>
    <w:rsid w:val="007554D6"/>
    <w:rsid w:val="00755ABF"/>
    <w:rsid w:val="00755F3B"/>
    <w:rsid w:val="007560A1"/>
    <w:rsid w:val="007566CB"/>
    <w:rsid w:val="0075678B"/>
    <w:rsid w:val="00757947"/>
    <w:rsid w:val="00757968"/>
    <w:rsid w:val="007603A5"/>
    <w:rsid w:val="007620BE"/>
    <w:rsid w:val="0076216E"/>
    <w:rsid w:val="0076284D"/>
    <w:rsid w:val="00762B52"/>
    <w:rsid w:val="00762E97"/>
    <w:rsid w:val="007630E3"/>
    <w:rsid w:val="00764CFF"/>
    <w:rsid w:val="00764FD6"/>
    <w:rsid w:val="00765189"/>
    <w:rsid w:val="007654C6"/>
    <w:rsid w:val="0076588E"/>
    <w:rsid w:val="00765D28"/>
    <w:rsid w:val="00766211"/>
    <w:rsid w:val="00767170"/>
    <w:rsid w:val="00767410"/>
    <w:rsid w:val="00767D66"/>
    <w:rsid w:val="00767E88"/>
    <w:rsid w:val="00771A43"/>
    <w:rsid w:val="00771D7A"/>
    <w:rsid w:val="00771EC8"/>
    <w:rsid w:val="007720C2"/>
    <w:rsid w:val="0077270A"/>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9EE"/>
    <w:rsid w:val="00783C19"/>
    <w:rsid w:val="0078453C"/>
    <w:rsid w:val="00785F17"/>
    <w:rsid w:val="007860B6"/>
    <w:rsid w:val="007869D1"/>
    <w:rsid w:val="00786D50"/>
    <w:rsid w:val="007872CB"/>
    <w:rsid w:val="007872CE"/>
    <w:rsid w:val="00787DC2"/>
    <w:rsid w:val="00787EB6"/>
    <w:rsid w:val="0079007C"/>
    <w:rsid w:val="00790809"/>
    <w:rsid w:val="007909D9"/>
    <w:rsid w:val="00790D67"/>
    <w:rsid w:val="00790FAD"/>
    <w:rsid w:val="00791021"/>
    <w:rsid w:val="007912DE"/>
    <w:rsid w:val="00791E5B"/>
    <w:rsid w:val="00791FC9"/>
    <w:rsid w:val="0079367F"/>
    <w:rsid w:val="00793A26"/>
    <w:rsid w:val="0079488E"/>
    <w:rsid w:val="007948D0"/>
    <w:rsid w:val="00794F1E"/>
    <w:rsid w:val="00795E51"/>
    <w:rsid w:val="00796861"/>
    <w:rsid w:val="00796EB0"/>
    <w:rsid w:val="0079714A"/>
    <w:rsid w:val="007976F5"/>
    <w:rsid w:val="007A059A"/>
    <w:rsid w:val="007A130B"/>
    <w:rsid w:val="007A15EC"/>
    <w:rsid w:val="007A1E23"/>
    <w:rsid w:val="007A2F2E"/>
    <w:rsid w:val="007A55C8"/>
    <w:rsid w:val="007A5905"/>
    <w:rsid w:val="007A59B2"/>
    <w:rsid w:val="007A5BDA"/>
    <w:rsid w:val="007A5D9C"/>
    <w:rsid w:val="007A68AD"/>
    <w:rsid w:val="007A739D"/>
    <w:rsid w:val="007A7D55"/>
    <w:rsid w:val="007A7E8A"/>
    <w:rsid w:val="007B0F0F"/>
    <w:rsid w:val="007B11DF"/>
    <w:rsid w:val="007B12FF"/>
    <w:rsid w:val="007B185F"/>
    <w:rsid w:val="007B2A01"/>
    <w:rsid w:val="007B2E75"/>
    <w:rsid w:val="007B2E78"/>
    <w:rsid w:val="007B3B8D"/>
    <w:rsid w:val="007B43A1"/>
    <w:rsid w:val="007B4DFE"/>
    <w:rsid w:val="007B52AF"/>
    <w:rsid w:val="007B53FD"/>
    <w:rsid w:val="007B6219"/>
    <w:rsid w:val="007B6C2E"/>
    <w:rsid w:val="007B6F6D"/>
    <w:rsid w:val="007B732B"/>
    <w:rsid w:val="007B7651"/>
    <w:rsid w:val="007B773D"/>
    <w:rsid w:val="007C0612"/>
    <w:rsid w:val="007C1C57"/>
    <w:rsid w:val="007C2297"/>
    <w:rsid w:val="007C340B"/>
    <w:rsid w:val="007C348D"/>
    <w:rsid w:val="007C3B9B"/>
    <w:rsid w:val="007C45EE"/>
    <w:rsid w:val="007C4A8E"/>
    <w:rsid w:val="007C4EA7"/>
    <w:rsid w:val="007C4F49"/>
    <w:rsid w:val="007C4FA1"/>
    <w:rsid w:val="007C50E5"/>
    <w:rsid w:val="007C5376"/>
    <w:rsid w:val="007C65CC"/>
    <w:rsid w:val="007C7A8A"/>
    <w:rsid w:val="007C7D60"/>
    <w:rsid w:val="007D0225"/>
    <w:rsid w:val="007D0F6B"/>
    <w:rsid w:val="007D1221"/>
    <w:rsid w:val="007D1BAE"/>
    <w:rsid w:val="007D2A30"/>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5F6F"/>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28E"/>
    <w:rsid w:val="0082502F"/>
    <w:rsid w:val="008253EC"/>
    <w:rsid w:val="0082571E"/>
    <w:rsid w:val="00825FEE"/>
    <w:rsid w:val="0082692A"/>
    <w:rsid w:val="00826A7E"/>
    <w:rsid w:val="00826C98"/>
    <w:rsid w:val="008272CE"/>
    <w:rsid w:val="00827AF2"/>
    <w:rsid w:val="00827DF8"/>
    <w:rsid w:val="008305F0"/>
    <w:rsid w:val="00830CAF"/>
    <w:rsid w:val="00830D3F"/>
    <w:rsid w:val="00831187"/>
    <w:rsid w:val="00831650"/>
    <w:rsid w:val="008320EC"/>
    <w:rsid w:val="0083270B"/>
    <w:rsid w:val="0083310A"/>
    <w:rsid w:val="008335C6"/>
    <w:rsid w:val="00833AB8"/>
    <w:rsid w:val="00834CBF"/>
    <w:rsid w:val="00835378"/>
    <w:rsid w:val="008356B7"/>
    <w:rsid w:val="008358C9"/>
    <w:rsid w:val="00835AA5"/>
    <w:rsid w:val="00836AC1"/>
    <w:rsid w:val="00837056"/>
    <w:rsid w:val="008409D4"/>
    <w:rsid w:val="00840BEE"/>
    <w:rsid w:val="0084131B"/>
    <w:rsid w:val="0084174D"/>
    <w:rsid w:val="008417FF"/>
    <w:rsid w:val="00841A95"/>
    <w:rsid w:val="00841D69"/>
    <w:rsid w:val="00841F69"/>
    <w:rsid w:val="008429BA"/>
    <w:rsid w:val="008445FD"/>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853"/>
    <w:rsid w:val="00855F05"/>
    <w:rsid w:val="008563C3"/>
    <w:rsid w:val="0085681A"/>
    <w:rsid w:val="00856832"/>
    <w:rsid w:val="00856C25"/>
    <w:rsid w:val="00856CFA"/>
    <w:rsid w:val="008576A8"/>
    <w:rsid w:val="00857DE3"/>
    <w:rsid w:val="008601A5"/>
    <w:rsid w:val="00860F5E"/>
    <w:rsid w:val="00861205"/>
    <w:rsid w:val="008619E0"/>
    <w:rsid w:val="00861C17"/>
    <w:rsid w:val="00861F49"/>
    <w:rsid w:val="0086202D"/>
    <w:rsid w:val="00862DB8"/>
    <w:rsid w:val="0086303D"/>
    <w:rsid w:val="008638DF"/>
    <w:rsid w:val="00863D57"/>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A2"/>
    <w:rsid w:val="00875609"/>
    <w:rsid w:val="00875E60"/>
    <w:rsid w:val="00876B29"/>
    <w:rsid w:val="00876B6A"/>
    <w:rsid w:val="00876F48"/>
    <w:rsid w:val="00877A5D"/>
    <w:rsid w:val="008802B8"/>
    <w:rsid w:val="00880DA5"/>
    <w:rsid w:val="00881064"/>
    <w:rsid w:val="00881B1D"/>
    <w:rsid w:val="0088228F"/>
    <w:rsid w:val="00882826"/>
    <w:rsid w:val="00882956"/>
    <w:rsid w:val="008834C6"/>
    <w:rsid w:val="008839F1"/>
    <w:rsid w:val="00884B13"/>
    <w:rsid w:val="00884D1B"/>
    <w:rsid w:val="0088536D"/>
    <w:rsid w:val="008869F4"/>
    <w:rsid w:val="008877C1"/>
    <w:rsid w:val="00887858"/>
    <w:rsid w:val="00887B5D"/>
    <w:rsid w:val="008919DA"/>
    <w:rsid w:val="00891A20"/>
    <w:rsid w:val="008923D3"/>
    <w:rsid w:val="00892FF4"/>
    <w:rsid w:val="008930CD"/>
    <w:rsid w:val="008931B4"/>
    <w:rsid w:val="0089331B"/>
    <w:rsid w:val="008933BC"/>
    <w:rsid w:val="008936BE"/>
    <w:rsid w:val="00893C2B"/>
    <w:rsid w:val="00894EF3"/>
    <w:rsid w:val="00895F31"/>
    <w:rsid w:val="008969D4"/>
    <w:rsid w:val="00896A1F"/>
    <w:rsid w:val="00896CFA"/>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376"/>
    <w:rsid w:val="008B1FB2"/>
    <w:rsid w:val="008B31B9"/>
    <w:rsid w:val="008B3BD3"/>
    <w:rsid w:val="008B47EE"/>
    <w:rsid w:val="008B4851"/>
    <w:rsid w:val="008B5444"/>
    <w:rsid w:val="008B5670"/>
    <w:rsid w:val="008B6309"/>
    <w:rsid w:val="008B64DA"/>
    <w:rsid w:val="008B6A96"/>
    <w:rsid w:val="008B6B87"/>
    <w:rsid w:val="008B6C07"/>
    <w:rsid w:val="008B7377"/>
    <w:rsid w:val="008B786C"/>
    <w:rsid w:val="008B7F91"/>
    <w:rsid w:val="008C0424"/>
    <w:rsid w:val="008C07E7"/>
    <w:rsid w:val="008C0807"/>
    <w:rsid w:val="008C0A0F"/>
    <w:rsid w:val="008C0CD5"/>
    <w:rsid w:val="008C10D8"/>
    <w:rsid w:val="008C1D31"/>
    <w:rsid w:val="008C1E31"/>
    <w:rsid w:val="008C230B"/>
    <w:rsid w:val="008C23CE"/>
    <w:rsid w:val="008C2A3F"/>
    <w:rsid w:val="008C2C5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996"/>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55B"/>
    <w:rsid w:val="008F0B38"/>
    <w:rsid w:val="008F18F2"/>
    <w:rsid w:val="008F1C0B"/>
    <w:rsid w:val="008F242E"/>
    <w:rsid w:val="008F2477"/>
    <w:rsid w:val="008F27A4"/>
    <w:rsid w:val="008F2900"/>
    <w:rsid w:val="008F329D"/>
    <w:rsid w:val="008F32D0"/>
    <w:rsid w:val="008F34D6"/>
    <w:rsid w:val="008F35AA"/>
    <w:rsid w:val="008F38C8"/>
    <w:rsid w:val="008F4194"/>
    <w:rsid w:val="008F4910"/>
    <w:rsid w:val="008F4D52"/>
    <w:rsid w:val="008F5160"/>
    <w:rsid w:val="008F52B3"/>
    <w:rsid w:val="008F5556"/>
    <w:rsid w:val="008F59C5"/>
    <w:rsid w:val="008F5E15"/>
    <w:rsid w:val="008F612D"/>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5F5"/>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B35"/>
    <w:rsid w:val="00971D98"/>
    <w:rsid w:val="00973D2D"/>
    <w:rsid w:val="009743D3"/>
    <w:rsid w:val="00975026"/>
    <w:rsid w:val="00975570"/>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0C6"/>
    <w:rsid w:val="009855D4"/>
    <w:rsid w:val="00985A84"/>
    <w:rsid w:val="00985F55"/>
    <w:rsid w:val="00986CE1"/>
    <w:rsid w:val="00986FE3"/>
    <w:rsid w:val="00987DE7"/>
    <w:rsid w:val="00990052"/>
    <w:rsid w:val="009903C3"/>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2ED"/>
    <w:rsid w:val="009A3A73"/>
    <w:rsid w:val="009A43BF"/>
    <w:rsid w:val="009A50B5"/>
    <w:rsid w:val="009A61DC"/>
    <w:rsid w:val="009A6678"/>
    <w:rsid w:val="009A7D11"/>
    <w:rsid w:val="009B0893"/>
    <w:rsid w:val="009B1258"/>
    <w:rsid w:val="009B2302"/>
    <w:rsid w:val="009B2D7A"/>
    <w:rsid w:val="009B3255"/>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B2"/>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421"/>
    <w:rsid w:val="009E5CDB"/>
    <w:rsid w:val="009E61A9"/>
    <w:rsid w:val="009E6E3B"/>
    <w:rsid w:val="009F0698"/>
    <w:rsid w:val="009F0935"/>
    <w:rsid w:val="009F0A4E"/>
    <w:rsid w:val="009F0D90"/>
    <w:rsid w:val="009F0F49"/>
    <w:rsid w:val="009F187E"/>
    <w:rsid w:val="009F18CF"/>
    <w:rsid w:val="009F3379"/>
    <w:rsid w:val="009F402F"/>
    <w:rsid w:val="009F474E"/>
    <w:rsid w:val="009F4CE8"/>
    <w:rsid w:val="009F4E56"/>
    <w:rsid w:val="009F4FBE"/>
    <w:rsid w:val="009F5AAD"/>
    <w:rsid w:val="009F5C2C"/>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329"/>
    <w:rsid w:val="00A054B9"/>
    <w:rsid w:val="00A061F6"/>
    <w:rsid w:val="00A06455"/>
    <w:rsid w:val="00A065A2"/>
    <w:rsid w:val="00A06AC2"/>
    <w:rsid w:val="00A06CBB"/>
    <w:rsid w:val="00A07631"/>
    <w:rsid w:val="00A07E54"/>
    <w:rsid w:val="00A109FD"/>
    <w:rsid w:val="00A10FCA"/>
    <w:rsid w:val="00A113C1"/>
    <w:rsid w:val="00A128E3"/>
    <w:rsid w:val="00A130D3"/>
    <w:rsid w:val="00A13EAF"/>
    <w:rsid w:val="00A147C9"/>
    <w:rsid w:val="00A14833"/>
    <w:rsid w:val="00A150A4"/>
    <w:rsid w:val="00A16BC0"/>
    <w:rsid w:val="00A16D56"/>
    <w:rsid w:val="00A176D5"/>
    <w:rsid w:val="00A1780C"/>
    <w:rsid w:val="00A209D2"/>
    <w:rsid w:val="00A215B6"/>
    <w:rsid w:val="00A217B2"/>
    <w:rsid w:val="00A21F3E"/>
    <w:rsid w:val="00A222A1"/>
    <w:rsid w:val="00A23042"/>
    <w:rsid w:val="00A233E1"/>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2EC5"/>
    <w:rsid w:val="00A33366"/>
    <w:rsid w:val="00A33684"/>
    <w:rsid w:val="00A343F4"/>
    <w:rsid w:val="00A3512C"/>
    <w:rsid w:val="00A351CC"/>
    <w:rsid w:val="00A3675E"/>
    <w:rsid w:val="00A3699B"/>
    <w:rsid w:val="00A36D58"/>
    <w:rsid w:val="00A37503"/>
    <w:rsid w:val="00A40EA9"/>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47B75"/>
    <w:rsid w:val="00A5069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94D"/>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6780F"/>
    <w:rsid w:val="00A70096"/>
    <w:rsid w:val="00A704CD"/>
    <w:rsid w:val="00A70D62"/>
    <w:rsid w:val="00A70DAE"/>
    <w:rsid w:val="00A70DC3"/>
    <w:rsid w:val="00A70E68"/>
    <w:rsid w:val="00A71BA0"/>
    <w:rsid w:val="00A728AD"/>
    <w:rsid w:val="00A73BF7"/>
    <w:rsid w:val="00A744AD"/>
    <w:rsid w:val="00A744D5"/>
    <w:rsid w:val="00A747AC"/>
    <w:rsid w:val="00A74B22"/>
    <w:rsid w:val="00A74B37"/>
    <w:rsid w:val="00A75114"/>
    <w:rsid w:val="00A75148"/>
    <w:rsid w:val="00A763B7"/>
    <w:rsid w:val="00A76F66"/>
    <w:rsid w:val="00A77440"/>
    <w:rsid w:val="00A77900"/>
    <w:rsid w:val="00A8071F"/>
    <w:rsid w:val="00A80C02"/>
    <w:rsid w:val="00A80D01"/>
    <w:rsid w:val="00A8146B"/>
    <w:rsid w:val="00A81620"/>
    <w:rsid w:val="00A81AA2"/>
    <w:rsid w:val="00A81B5E"/>
    <w:rsid w:val="00A81D8F"/>
    <w:rsid w:val="00A81FB7"/>
    <w:rsid w:val="00A82267"/>
    <w:rsid w:val="00A8284B"/>
    <w:rsid w:val="00A829C4"/>
    <w:rsid w:val="00A82A79"/>
    <w:rsid w:val="00A82BCF"/>
    <w:rsid w:val="00A83B99"/>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BF4"/>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498"/>
    <w:rsid w:val="00AA6640"/>
    <w:rsid w:val="00AA66DF"/>
    <w:rsid w:val="00AA6796"/>
    <w:rsid w:val="00AA78B2"/>
    <w:rsid w:val="00AA7C0D"/>
    <w:rsid w:val="00AA7DD1"/>
    <w:rsid w:val="00AB0656"/>
    <w:rsid w:val="00AB1754"/>
    <w:rsid w:val="00AB1EF3"/>
    <w:rsid w:val="00AB2DB9"/>
    <w:rsid w:val="00AB2E78"/>
    <w:rsid w:val="00AB2FA0"/>
    <w:rsid w:val="00AB3B35"/>
    <w:rsid w:val="00AB3B5E"/>
    <w:rsid w:val="00AB3EA4"/>
    <w:rsid w:val="00AB400F"/>
    <w:rsid w:val="00AB50F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1E91"/>
    <w:rsid w:val="00AF2399"/>
    <w:rsid w:val="00AF24D0"/>
    <w:rsid w:val="00AF2695"/>
    <w:rsid w:val="00AF2BB5"/>
    <w:rsid w:val="00AF3C0C"/>
    <w:rsid w:val="00AF42F9"/>
    <w:rsid w:val="00AF4312"/>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7F4"/>
    <w:rsid w:val="00B03CE0"/>
    <w:rsid w:val="00B04C43"/>
    <w:rsid w:val="00B05A03"/>
    <w:rsid w:val="00B05A3E"/>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27FF"/>
    <w:rsid w:val="00B24214"/>
    <w:rsid w:val="00B2459A"/>
    <w:rsid w:val="00B24708"/>
    <w:rsid w:val="00B24D95"/>
    <w:rsid w:val="00B24FC8"/>
    <w:rsid w:val="00B252D4"/>
    <w:rsid w:val="00B27D89"/>
    <w:rsid w:val="00B30554"/>
    <w:rsid w:val="00B3055F"/>
    <w:rsid w:val="00B3068F"/>
    <w:rsid w:val="00B30844"/>
    <w:rsid w:val="00B30979"/>
    <w:rsid w:val="00B30AC8"/>
    <w:rsid w:val="00B30CEA"/>
    <w:rsid w:val="00B31908"/>
    <w:rsid w:val="00B31D3E"/>
    <w:rsid w:val="00B31D5E"/>
    <w:rsid w:val="00B3233B"/>
    <w:rsid w:val="00B3287D"/>
    <w:rsid w:val="00B32E24"/>
    <w:rsid w:val="00B33394"/>
    <w:rsid w:val="00B33EAC"/>
    <w:rsid w:val="00B34C3C"/>
    <w:rsid w:val="00B34DD0"/>
    <w:rsid w:val="00B34FE6"/>
    <w:rsid w:val="00B3551C"/>
    <w:rsid w:val="00B359A7"/>
    <w:rsid w:val="00B35FC1"/>
    <w:rsid w:val="00B368D9"/>
    <w:rsid w:val="00B3699E"/>
    <w:rsid w:val="00B37854"/>
    <w:rsid w:val="00B40021"/>
    <w:rsid w:val="00B4080D"/>
    <w:rsid w:val="00B40DCB"/>
    <w:rsid w:val="00B40F98"/>
    <w:rsid w:val="00B41056"/>
    <w:rsid w:val="00B411DB"/>
    <w:rsid w:val="00B413C6"/>
    <w:rsid w:val="00B415A0"/>
    <w:rsid w:val="00B41C66"/>
    <w:rsid w:val="00B42273"/>
    <w:rsid w:val="00B424B6"/>
    <w:rsid w:val="00B43A30"/>
    <w:rsid w:val="00B44939"/>
    <w:rsid w:val="00B44C07"/>
    <w:rsid w:val="00B44DAE"/>
    <w:rsid w:val="00B4694C"/>
    <w:rsid w:val="00B4698A"/>
    <w:rsid w:val="00B46BD1"/>
    <w:rsid w:val="00B46C90"/>
    <w:rsid w:val="00B46D15"/>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EDE"/>
    <w:rsid w:val="00B75F6D"/>
    <w:rsid w:val="00B7632D"/>
    <w:rsid w:val="00B76501"/>
    <w:rsid w:val="00B76FA2"/>
    <w:rsid w:val="00B772DE"/>
    <w:rsid w:val="00B80303"/>
    <w:rsid w:val="00B80E8A"/>
    <w:rsid w:val="00B81936"/>
    <w:rsid w:val="00B81E4A"/>
    <w:rsid w:val="00B83109"/>
    <w:rsid w:val="00B837A4"/>
    <w:rsid w:val="00B8383C"/>
    <w:rsid w:val="00B83AF3"/>
    <w:rsid w:val="00B84D7D"/>
    <w:rsid w:val="00B852B7"/>
    <w:rsid w:val="00B856FF"/>
    <w:rsid w:val="00B85888"/>
    <w:rsid w:val="00B85D0A"/>
    <w:rsid w:val="00B85D18"/>
    <w:rsid w:val="00B8671F"/>
    <w:rsid w:val="00B86CBC"/>
    <w:rsid w:val="00B87FE9"/>
    <w:rsid w:val="00B90CF1"/>
    <w:rsid w:val="00B9137D"/>
    <w:rsid w:val="00B91FB8"/>
    <w:rsid w:val="00B9241A"/>
    <w:rsid w:val="00B926E6"/>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013"/>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D31"/>
    <w:rsid w:val="00BB0EFA"/>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0D5"/>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1BED"/>
    <w:rsid w:val="00BE2540"/>
    <w:rsid w:val="00BE2699"/>
    <w:rsid w:val="00BE26FA"/>
    <w:rsid w:val="00BE3B73"/>
    <w:rsid w:val="00BE3C0E"/>
    <w:rsid w:val="00BE4396"/>
    <w:rsid w:val="00BE598F"/>
    <w:rsid w:val="00BE6552"/>
    <w:rsid w:val="00BE7C72"/>
    <w:rsid w:val="00BF073D"/>
    <w:rsid w:val="00BF129F"/>
    <w:rsid w:val="00BF1959"/>
    <w:rsid w:val="00BF1D3B"/>
    <w:rsid w:val="00BF22F5"/>
    <w:rsid w:val="00BF2B58"/>
    <w:rsid w:val="00BF41A6"/>
    <w:rsid w:val="00BF4594"/>
    <w:rsid w:val="00BF5771"/>
    <w:rsid w:val="00BF5AEB"/>
    <w:rsid w:val="00BF6ABE"/>
    <w:rsid w:val="00BF6BED"/>
    <w:rsid w:val="00BF6C92"/>
    <w:rsid w:val="00BF73B5"/>
    <w:rsid w:val="00BF780E"/>
    <w:rsid w:val="00C0061E"/>
    <w:rsid w:val="00C00C5D"/>
    <w:rsid w:val="00C00F86"/>
    <w:rsid w:val="00C01740"/>
    <w:rsid w:val="00C0177E"/>
    <w:rsid w:val="00C01B4A"/>
    <w:rsid w:val="00C02966"/>
    <w:rsid w:val="00C02B55"/>
    <w:rsid w:val="00C03EB7"/>
    <w:rsid w:val="00C04406"/>
    <w:rsid w:val="00C0495E"/>
    <w:rsid w:val="00C04FFE"/>
    <w:rsid w:val="00C0533D"/>
    <w:rsid w:val="00C06424"/>
    <w:rsid w:val="00C0670B"/>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309"/>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6334"/>
    <w:rsid w:val="00C36376"/>
    <w:rsid w:val="00C373EA"/>
    <w:rsid w:val="00C37C99"/>
    <w:rsid w:val="00C37CB5"/>
    <w:rsid w:val="00C37E50"/>
    <w:rsid w:val="00C4066F"/>
    <w:rsid w:val="00C42A0E"/>
    <w:rsid w:val="00C438F5"/>
    <w:rsid w:val="00C440E0"/>
    <w:rsid w:val="00C441D7"/>
    <w:rsid w:val="00C4463D"/>
    <w:rsid w:val="00C447D2"/>
    <w:rsid w:val="00C46663"/>
    <w:rsid w:val="00C468E9"/>
    <w:rsid w:val="00C46EF8"/>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C53"/>
    <w:rsid w:val="00C62D98"/>
    <w:rsid w:val="00C632A3"/>
    <w:rsid w:val="00C6399F"/>
    <w:rsid w:val="00C63E24"/>
    <w:rsid w:val="00C643C7"/>
    <w:rsid w:val="00C6497D"/>
    <w:rsid w:val="00C64A65"/>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1C1E"/>
    <w:rsid w:val="00C71F7C"/>
    <w:rsid w:val="00C725E4"/>
    <w:rsid w:val="00C727CF"/>
    <w:rsid w:val="00C72CDA"/>
    <w:rsid w:val="00C72D44"/>
    <w:rsid w:val="00C75E83"/>
    <w:rsid w:val="00C7706C"/>
    <w:rsid w:val="00C77938"/>
    <w:rsid w:val="00C77AC5"/>
    <w:rsid w:val="00C77CAE"/>
    <w:rsid w:val="00C80574"/>
    <w:rsid w:val="00C80EBC"/>
    <w:rsid w:val="00C8106D"/>
    <w:rsid w:val="00C81BAB"/>
    <w:rsid w:val="00C822DC"/>
    <w:rsid w:val="00C82FEA"/>
    <w:rsid w:val="00C8357B"/>
    <w:rsid w:val="00C83859"/>
    <w:rsid w:val="00C83FE2"/>
    <w:rsid w:val="00C840C6"/>
    <w:rsid w:val="00C84434"/>
    <w:rsid w:val="00C84604"/>
    <w:rsid w:val="00C84723"/>
    <w:rsid w:val="00C8502B"/>
    <w:rsid w:val="00C85613"/>
    <w:rsid w:val="00C85777"/>
    <w:rsid w:val="00C85D49"/>
    <w:rsid w:val="00C86519"/>
    <w:rsid w:val="00C865A4"/>
    <w:rsid w:val="00C8691A"/>
    <w:rsid w:val="00C87941"/>
    <w:rsid w:val="00C87AB8"/>
    <w:rsid w:val="00C87B0E"/>
    <w:rsid w:val="00C87E49"/>
    <w:rsid w:val="00C906F5"/>
    <w:rsid w:val="00C90917"/>
    <w:rsid w:val="00C90E94"/>
    <w:rsid w:val="00C91381"/>
    <w:rsid w:val="00C9188C"/>
    <w:rsid w:val="00C91D13"/>
    <w:rsid w:val="00C91D8B"/>
    <w:rsid w:val="00C922EE"/>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776"/>
    <w:rsid w:val="00CA5BAC"/>
    <w:rsid w:val="00CA64E1"/>
    <w:rsid w:val="00CA77FA"/>
    <w:rsid w:val="00CB1979"/>
    <w:rsid w:val="00CB1BFC"/>
    <w:rsid w:val="00CB1C73"/>
    <w:rsid w:val="00CB204B"/>
    <w:rsid w:val="00CB20ED"/>
    <w:rsid w:val="00CB21ED"/>
    <w:rsid w:val="00CB3C1E"/>
    <w:rsid w:val="00CB3E24"/>
    <w:rsid w:val="00CB46BF"/>
    <w:rsid w:val="00CB47CA"/>
    <w:rsid w:val="00CB55B3"/>
    <w:rsid w:val="00CB5945"/>
    <w:rsid w:val="00CB5C1D"/>
    <w:rsid w:val="00CB5CA0"/>
    <w:rsid w:val="00CB5FF7"/>
    <w:rsid w:val="00CB607B"/>
    <w:rsid w:val="00CB6B3C"/>
    <w:rsid w:val="00CB70A1"/>
    <w:rsid w:val="00CB7156"/>
    <w:rsid w:val="00CB748D"/>
    <w:rsid w:val="00CB79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2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6688"/>
    <w:rsid w:val="00D17945"/>
    <w:rsid w:val="00D17972"/>
    <w:rsid w:val="00D202BA"/>
    <w:rsid w:val="00D20B5F"/>
    <w:rsid w:val="00D22226"/>
    <w:rsid w:val="00D232F1"/>
    <w:rsid w:val="00D23CC8"/>
    <w:rsid w:val="00D247A7"/>
    <w:rsid w:val="00D24970"/>
    <w:rsid w:val="00D24CEA"/>
    <w:rsid w:val="00D24EF8"/>
    <w:rsid w:val="00D25088"/>
    <w:rsid w:val="00D25782"/>
    <w:rsid w:val="00D26E57"/>
    <w:rsid w:val="00D27B3A"/>
    <w:rsid w:val="00D27E76"/>
    <w:rsid w:val="00D304B1"/>
    <w:rsid w:val="00D30CCE"/>
    <w:rsid w:val="00D311C5"/>
    <w:rsid w:val="00D31239"/>
    <w:rsid w:val="00D31692"/>
    <w:rsid w:val="00D32314"/>
    <w:rsid w:val="00D324CF"/>
    <w:rsid w:val="00D325C1"/>
    <w:rsid w:val="00D331C2"/>
    <w:rsid w:val="00D3330B"/>
    <w:rsid w:val="00D33F7A"/>
    <w:rsid w:val="00D3495E"/>
    <w:rsid w:val="00D354EB"/>
    <w:rsid w:val="00D35747"/>
    <w:rsid w:val="00D36F7E"/>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8C5"/>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876"/>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67E"/>
    <w:rsid w:val="00D93A2C"/>
    <w:rsid w:val="00D93AC0"/>
    <w:rsid w:val="00D94336"/>
    <w:rsid w:val="00D94650"/>
    <w:rsid w:val="00D94A6A"/>
    <w:rsid w:val="00D95436"/>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B99"/>
    <w:rsid w:val="00DA7EE1"/>
    <w:rsid w:val="00DB0683"/>
    <w:rsid w:val="00DB27C4"/>
    <w:rsid w:val="00DB2857"/>
    <w:rsid w:val="00DB374C"/>
    <w:rsid w:val="00DB48B9"/>
    <w:rsid w:val="00DB4974"/>
    <w:rsid w:val="00DB4B5C"/>
    <w:rsid w:val="00DB4CE3"/>
    <w:rsid w:val="00DB58DD"/>
    <w:rsid w:val="00DB693A"/>
    <w:rsid w:val="00DB6BB0"/>
    <w:rsid w:val="00DB6D53"/>
    <w:rsid w:val="00DB7E29"/>
    <w:rsid w:val="00DB7F65"/>
    <w:rsid w:val="00DB7F9E"/>
    <w:rsid w:val="00DC0229"/>
    <w:rsid w:val="00DC0696"/>
    <w:rsid w:val="00DC09FD"/>
    <w:rsid w:val="00DC0DE3"/>
    <w:rsid w:val="00DC165B"/>
    <w:rsid w:val="00DC18B0"/>
    <w:rsid w:val="00DC1957"/>
    <w:rsid w:val="00DC1AF4"/>
    <w:rsid w:val="00DC226E"/>
    <w:rsid w:val="00DC2956"/>
    <w:rsid w:val="00DC3291"/>
    <w:rsid w:val="00DC35BA"/>
    <w:rsid w:val="00DC3961"/>
    <w:rsid w:val="00DC3A1D"/>
    <w:rsid w:val="00DC3D76"/>
    <w:rsid w:val="00DC3F3B"/>
    <w:rsid w:val="00DC49A4"/>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3F8D"/>
    <w:rsid w:val="00DD47C8"/>
    <w:rsid w:val="00DD53FF"/>
    <w:rsid w:val="00DD5A6E"/>
    <w:rsid w:val="00DD5EB4"/>
    <w:rsid w:val="00DD6064"/>
    <w:rsid w:val="00DD6138"/>
    <w:rsid w:val="00DD6240"/>
    <w:rsid w:val="00DD649E"/>
    <w:rsid w:val="00DD65A3"/>
    <w:rsid w:val="00DD6921"/>
    <w:rsid w:val="00DD7697"/>
    <w:rsid w:val="00DD772F"/>
    <w:rsid w:val="00DDB847"/>
    <w:rsid w:val="00DE0954"/>
    <w:rsid w:val="00DE0A53"/>
    <w:rsid w:val="00DE0FA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0DF6"/>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270"/>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02F"/>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1F8"/>
    <w:rsid w:val="00E30A51"/>
    <w:rsid w:val="00E30EE4"/>
    <w:rsid w:val="00E30F82"/>
    <w:rsid w:val="00E32664"/>
    <w:rsid w:val="00E32C8E"/>
    <w:rsid w:val="00E33261"/>
    <w:rsid w:val="00E33BD7"/>
    <w:rsid w:val="00E345D2"/>
    <w:rsid w:val="00E347D3"/>
    <w:rsid w:val="00E355F1"/>
    <w:rsid w:val="00E3566E"/>
    <w:rsid w:val="00E3567D"/>
    <w:rsid w:val="00E357B2"/>
    <w:rsid w:val="00E35F01"/>
    <w:rsid w:val="00E365AF"/>
    <w:rsid w:val="00E375BF"/>
    <w:rsid w:val="00E3782C"/>
    <w:rsid w:val="00E37A98"/>
    <w:rsid w:val="00E37F06"/>
    <w:rsid w:val="00E41326"/>
    <w:rsid w:val="00E41B4B"/>
    <w:rsid w:val="00E42587"/>
    <w:rsid w:val="00E429A2"/>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84B"/>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61F"/>
    <w:rsid w:val="00E8279E"/>
    <w:rsid w:val="00E83154"/>
    <w:rsid w:val="00E83222"/>
    <w:rsid w:val="00E8432A"/>
    <w:rsid w:val="00E85013"/>
    <w:rsid w:val="00E85E8B"/>
    <w:rsid w:val="00E865C4"/>
    <w:rsid w:val="00E865CE"/>
    <w:rsid w:val="00E86BCE"/>
    <w:rsid w:val="00E871A9"/>
    <w:rsid w:val="00E9025B"/>
    <w:rsid w:val="00E909CE"/>
    <w:rsid w:val="00E90B6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5FA8"/>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589"/>
    <w:rsid w:val="00EA76DD"/>
    <w:rsid w:val="00EB01C2"/>
    <w:rsid w:val="00EB03BA"/>
    <w:rsid w:val="00EB0868"/>
    <w:rsid w:val="00EB164F"/>
    <w:rsid w:val="00EB23E7"/>
    <w:rsid w:val="00EB3280"/>
    <w:rsid w:val="00EB33A2"/>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696"/>
    <w:rsid w:val="00EC1B5B"/>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2F82"/>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96C"/>
    <w:rsid w:val="00EE2F6A"/>
    <w:rsid w:val="00EE334B"/>
    <w:rsid w:val="00EE33F3"/>
    <w:rsid w:val="00EE3480"/>
    <w:rsid w:val="00EE402B"/>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6A1D"/>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363"/>
    <w:rsid w:val="00F1174E"/>
    <w:rsid w:val="00F126A8"/>
    <w:rsid w:val="00F1334C"/>
    <w:rsid w:val="00F133E3"/>
    <w:rsid w:val="00F13921"/>
    <w:rsid w:val="00F166A2"/>
    <w:rsid w:val="00F16867"/>
    <w:rsid w:val="00F170D1"/>
    <w:rsid w:val="00F17A1F"/>
    <w:rsid w:val="00F20241"/>
    <w:rsid w:val="00F207CB"/>
    <w:rsid w:val="00F2108C"/>
    <w:rsid w:val="00F211FE"/>
    <w:rsid w:val="00F217F8"/>
    <w:rsid w:val="00F21BAE"/>
    <w:rsid w:val="00F21F12"/>
    <w:rsid w:val="00F2293A"/>
    <w:rsid w:val="00F229DE"/>
    <w:rsid w:val="00F235F7"/>
    <w:rsid w:val="00F2421D"/>
    <w:rsid w:val="00F24FDE"/>
    <w:rsid w:val="00F25241"/>
    <w:rsid w:val="00F302A5"/>
    <w:rsid w:val="00F308B9"/>
    <w:rsid w:val="00F30AA8"/>
    <w:rsid w:val="00F31104"/>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7F"/>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141"/>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C2C"/>
    <w:rsid w:val="00F650C8"/>
    <w:rsid w:val="00F65227"/>
    <w:rsid w:val="00F65443"/>
    <w:rsid w:val="00F65FF2"/>
    <w:rsid w:val="00F6698E"/>
    <w:rsid w:val="00F67417"/>
    <w:rsid w:val="00F678A1"/>
    <w:rsid w:val="00F701DB"/>
    <w:rsid w:val="00F71B90"/>
    <w:rsid w:val="00F7215F"/>
    <w:rsid w:val="00F73B04"/>
    <w:rsid w:val="00F751F3"/>
    <w:rsid w:val="00F75592"/>
    <w:rsid w:val="00F7599F"/>
    <w:rsid w:val="00F75FB4"/>
    <w:rsid w:val="00F7680D"/>
    <w:rsid w:val="00F76C42"/>
    <w:rsid w:val="00F771CD"/>
    <w:rsid w:val="00F7725C"/>
    <w:rsid w:val="00F7789D"/>
    <w:rsid w:val="00F77B42"/>
    <w:rsid w:val="00F80241"/>
    <w:rsid w:val="00F80B9A"/>
    <w:rsid w:val="00F81F56"/>
    <w:rsid w:val="00F821FA"/>
    <w:rsid w:val="00F82282"/>
    <w:rsid w:val="00F82324"/>
    <w:rsid w:val="00F83041"/>
    <w:rsid w:val="00F83398"/>
    <w:rsid w:val="00F835DF"/>
    <w:rsid w:val="00F84093"/>
    <w:rsid w:val="00F85285"/>
    <w:rsid w:val="00F85EE3"/>
    <w:rsid w:val="00F86AF6"/>
    <w:rsid w:val="00F86F43"/>
    <w:rsid w:val="00F87CD9"/>
    <w:rsid w:val="00F87DF1"/>
    <w:rsid w:val="00F9024D"/>
    <w:rsid w:val="00F907CB"/>
    <w:rsid w:val="00F914B7"/>
    <w:rsid w:val="00F91FAE"/>
    <w:rsid w:val="00F927F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550"/>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1A1"/>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278"/>
    <w:rsid w:val="00FE252E"/>
    <w:rsid w:val="00FE3801"/>
    <w:rsid w:val="00FE3D1F"/>
    <w:rsid w:val="00FE3D7C"/>
    <w:rsid w:val="00FE4491"/>
    <w:rsid w:val="00FE4654"/>
    <w:rsid w:val="00FE4E65"/>
    <w:rsid w:val="00FE50F9"/>
    <w:rsid w:val="00FE54B0"/>
    <w:rsid w:val="00FE5735"/>
    <w:rsid w:val="00FE6998"/>
    <w:rsid w:val="00FE7908"/>
    <w:rsid w:val="00FF0550"/>
    <w:rsid w:val="00FF0594"/>
    <w:rsid w:val="00FF05F7"/>
    <w:rsid w:val="00FF0683"/>
    <w:rsid w:val="00FF074B"/>
    <w:rsid w:val="00FF0C71"/>
    <w:rsid w:val="00FF0E01"/>
    <w:rsid w:val="00FF116E"/>
    <w:rsid w:val="00FF12F1"/>
    <w:rsid w:val="00FF1843"/>
    <w:rsid w:val="00FF203A"/>
    <w:rsid w:val="00FF25B9"/>
    <w:rsid w:val="00FF3486"/>
    <w:rsid w:val="00FF3518"/>
    <w:rsid w:val="00FF4B77"/>
    <w:rsid w:val="00FF5672"/>
    <w:rsid w:val="00FF5BD4"/>
    <w:rsid w:val="00FF607F"/>
    <w:rsid w:val="00FF6252"/>
    <w:rsid w:val="00FF6DA7"/>
    <w:rsid w:val="00FF769F"/>
    <w:rsid w:val="00FF7969"/>
    <w:rsid w:val="00FF7BA5"/>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Diagrama1, Diagrama1,Footnote,Footnote Text Blue,Footnote text,fn,Footnote Text Char Char,Footnote Text Char Char Char Char Char Char,Footnote Text Char Char Char Char Char,Footnote Text Blue Char Char Char Char,ft"/>
    <w:basedOn w:val="Normal"/>
    <w:link w:val="FootnoteTextChar"/>
    <w:unhideWhenUsed/>
    <w:rsid w:val="00D05666"/>
    <w:rPr>
      <w:sz w:val="20"/>
      <w:szCs w:val="20"/>
    </w:rPr>
  </w:style>
  <w:style w:type="character" w:customStyle="1" w:styleId="FootnoteTextChar">
    <w:name w:val="Footnote Text Char"/>
    <w:aliases w:val="Diagrama1 Char, Diagrama1 Char,Footnote Char,Footnote Text Blue Char,Footnote text Char,fn Char,Footnote Text Char Char Char,Footnote Text Char Char Char Char Char Char Char,Footnote Text Char Char Char Char Char Char1,ft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BVI fn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3">
    <w:name w:val="toc 3"/>
    <w:basedOn w:val="Normal"/>
    <w:next w:val="Normal"/>
    <w:autoRedefine/>
    <w:uiPriority w:val="39"/>
    <w:unhideWhenUsed/>
    <w:rsid w:val="00A744D5"/>
    <w:pPr>
      <w:spacing w:after="100"/>
      <w:ind w:left="420"/>
    </w:pPr>
  </w:style>
  <w:style w:type="table" w:customStyle="1" w:styleId="TableNormal1">
    <w:name w:val="Table Normal1"/>
    <w:uiPriority w:val="2"/>
    <w:semiHidden/>
    <w:unhideWhenUsed/>
    <w:qFormat/>
    <w:rsid w:val="00EA7589"/>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table" w:customStyle="1" w:styleId="Lentelstinklelis1">
    <w:name w:val="Lentelės tinklelis1"/>
    <w:basedOn w:val="TableNormal"/>
    <w:next w:val="TableGrid"/>
    <w:uiPriority w:val="39"/>
    <w:rsid w:val="007D2A30"/>
    <w:pPr>
      <w:spacing w:after="0" w:line="240" w:lineRule="auto"/>
    </w:pPr>
    <w:rPr>
      <w:rFonts w:eastAsiaTheme="minorHAns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350659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5487461">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64806037">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4257790">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 w:id="2143451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886</Words>
  <Characters>506</Characters>
  <Application>Microsoft Office Word</Application>
  <DocSecurity>0</DocSecurity>
  <Lines>4</Lines>
  <Paragraphs>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Jana Kislaja</cp:lastModifiedBy>
  <cp:revision>6</cp:revision>
  <dcterms:created xsi:type="dcterms:W3CDTF">2026-06-16T08:13:00Z</dcterms:created>
  <dcterms:modified xsi:type="dcterms:W3CDTF">2026-06-16T08:17:00Z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